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B8" w:rsidRPr="00AC06B8" w:rsidRDefault="00AC06B8" w:rsidP="00AC06B8">
      <w:pPr>
        <w:pStyle w:val="a7"/>
        <w:jc w:val="center"/>
        <w:rPr>
          <w:b/>
          <w:sz w:val="28"/>
          <w:szCs w:val="28"/>
        </w:rPr>
      </w:pPr>
      <w:bookmarkStart w:id="0" w:name="_GoBack"/>
      <w:r w:rsidRPr="00AC06B8">
        <w:rPr>
          <w:b/>
          <w:sz w:val="28"/>
          <w:szCs w:val="28"/>
        </w:rPr>
        <w:t xml:space="preserve">Программа развития системы </w:t>
      </w:r>
      <w:r w:rsidR="001D2486">
        <w:rPr>
          <w:b/>
          <w:sz w:val="28"/>
          <w:szCs w:val="28"/>
        </w:rPr>
        <w:t xml:space="preserve">дошкольного образования города </w:t>
      </w:r>
      <w:r w:rsidRPr="00AC06B8">
        <w:rPr>
          <w:b/>
          <w:sz w:val="28"/>
          <w:szCs w:val="28"/>
        </w:rPr>
        <w:t>Перми на 2019-2021 годы</w:t>
      </w:r>
    </w:p>
    <w:bookmarkEnd w:id="0"/>
    <w:p w:rsidR="00AC06B8" w:rsidRPr="00AC06B8" w:rsidRDefault="00AC06B8" w:rsidP="00AC06B8">
      <w:pPr>
        <w:pStyle w:val="a7"/>
        <w:jc w:val="both"/>
        <w:rPr>
          <w:color w:val="000000"/>
          <w:sz w:val="28"/>
          <w:szCs w:val="28"/>
        </w:rPr>
      </w:pPr>
    </w:p>
    <w:p w:rsidR="00AC06B8" w:rsidRPr="00AC06B8" w:rsidRDefault="001D7F27" w:rsidP="00AC06B8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C06B8" w:rsidRPr="00AC06B8">
        <w:rPr>
          <w:b/>
          <w:bCs/>
          <w:sz w:val="28"/>
          <w:szCs w:val="28"/>
        </w:rPr>
        <w:t>Паспорт программы</w:t>
      </w:r>
    </w:p>
    <w:p w:rsidR="00AC06B8" w:rsidRPr="00AC06B8" w:rsidRDefault="00AC06B8" w:rsidP="00AC06B8">
      <w:pPr>
        <w:pStyle w:val="a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6939"/>
      </w:tblGrid>
      <w:tr w:rsidR="00AC06B8" w:rsidRPr="00AC06B8" w:rsidTr="00F70FF6">
        <w:tc>
          <w:tcPr>
            <w:tcW w:w="2448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05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>Программа развития системы</w:t>
            </w:r>
            <w:r w:rsidR="001D2486">
              <w:rPr>
                <w:sz w:val="28"/>
                <w:szCs w:val="28"/>
              </w:rPr>
              <w:t xml:space="preserve"> дошкольного образования города</w:t>
            </w:r>
            <w:r w:rsidRPr="00AC06B8">
              <w:rPr>
                <w:sz w:val="28"/>
                <w:szCs w:val="28"/>
              </w:rPr>
              <w:t xml:space="preserve"> Перми на 2019-2021 годы</w:t>
            </w:r>
          </w:p>
        </w:tc>
      </w:tr>
      <w:tr w:rsidR="00AC06B8" w:rsidRPr="00AC06B8" w:rsidTr="00F70FF6">
        <w:tc>
          <w:tcPr>
            <w:tcW w:w="2448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405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 xml:space="preserve">Управление дошкольного образования </w:t>
            </w:r>
            <w:r>
              <w:rPr>
                <w:sz w:val="28"/>
                <w:szCs w:val="28"/>
              </w:rPr>
              <w:t>департамента образования а</w:t>
            </w:r>
            <w:r w:rsidRPr="00AC06B8">
              <w:rPr>
                <w:sz w:val="28"/>
                <w:szCs w:val="28"/>
              </w:rPr>
              <w:t xml:space="preserve">дминистрации г. </w:t>
            </w:r>
            <w:r>
              <w:rPr>
                <w:sz w:val="28"/>
                <w:szCs w:val="28"/>
              </w:rPr>
              <w:t>Перми</w:t>
            </w:r>
          </w:p>
        </w:tc>
      </w:tr>
      <w:tr w:rsidR="00AC06B8" w:rsidRPr="00AC06B8" w:rsidTr="00F70FF6">
        <w:tc>
          <w:tcPr>
            <w:tcW w:w="2448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>Цель</w:t>
            </w:r>
          </w:p>
        </w:tc>
        <w:tc>
          <w:tcPr>
            <w:tcW w:w="7405" w:type="dxa"/>
          </w:tcPr>
          <w:p w:rsidR="00AC06B8" w:rsidRPr="00AC06B8" w:rsidRDefault="00771426" w:rsidP="001D2486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733">
              <w:rPr>
                <w:sz w:val="28"/>
                <w:szCs w:val="28"/>
              </w:rPr>
              <w:t>риобретение ребенком</w:t>
            </w:r>
            <w:r w:rsidR="001D2486">
              <w:rPr>
                <w:sz w:val="28"/>
                <w:szCs w:val="28"/>
              </w:rPr>
              <w:t xml:space="preserve"> </w:t>
            </w:r>
            <w:r w:rsidR="001D2486" w:rsidRPr="00AE026E">
              <w:rPr>
                <w:sz w:val="28"/>
                <w:szCs w:val="28"/>
              </w:rPr>
              <w:t>дошкольного возраста</w:t>
            </w:r>
            <w:r w:rsidRPr="00C54733">
              <w:rPr>
                <w:sz w:val="28"/>
                <w:szCs w:val="28"/>
              </w:rPr>
              <w:t xml:space="preserve"> опыта практической </w:t>
            </w:r>
            <w:r w:rsidR="001D2486">
              <w:rPr>
                <w:sz w:val="28"/>
                <w:szCs w:val="28"/>
              </w:rPr>
              <w:t xml:space="preserve">деятельности в рамках основных </w:t>
            </w:r>
            <w:r w:rsidRPr="00C54733">
              <w:rPr>
                <w:sz w:val="28"/>
                <w:szCs w:val="28"/>
              </w:rPr>
              <w:t xml:space="preserve">направлений ФГОС </w:t>
            </w:r>
            <w:r w:rsidR="001D2486">
              <w:rPr>
                <w:sz w:val="28"/>
                <w:szCs w:val="28"/>
              </w:rPr>
              <w:t xml:space="preserve">Федерального государственного образовательного стандарта дошкольного образования </w:t>
            </w:r>
            <w:r w:rsidR="001D2486" w:rsidRPr="00AE026E">
              <w:rPr>
                <w:sz w:val="28"/>
                <w:szCs w:val="28"/>
              </w:rPr>
              <w:t>и приоритетов Стратегии развития системы образования города Перми до 2030 года</w:t>
            </w:r>
            <w:r w:rsidR="001D2486">
              <w:rPr>
                <w:sz w:val="28"/>
                <w:szCs w:val="28"/>
              </w:rPr>
              <w:t xml:space="preserve"> </w:t>
            </w:r>
            <w:r w:rsidRPr="00C54733">
              <w:rPr>
                <w:sz w:val="28"/>
                <w:szCs w:val="28"/>
              </w:rPr>
              <w:t>на основе создания избыточной образовательной и предметно-развивающей среды.</w:t>
            </w:r>
          </w:p>
        </w:tc>
      </w:tr>
      <w:tr w:rsidR="00AC06B8" w:rsidRPr="00AC06B8" w:rsidTr="00F70FF6">
        <w:tc>
          <w:tcPr>
            <w:tcW w:w="2448" w:type="dxa"/>
          </w:tcPr>
          <w:p w:rsidR="00AC06B8" w:rsidRPr="00AC06B8" w:rsidRDefault="00AC06B8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405" w:type="dxa"/>
          </w:tcPr>
          <w:p w:rsidR="00771426" w:rsidRPr="00732513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1.Разработать и ввести в образовательную практику дошкольных учреждений избыточное число образовательных предложений разной направленности, практической наполненности, социальной значимости для обеспечения реальных</w:t>
            </w:r>
            <w:r w:rsidRPr="007C5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возможностей и</w:t>
            </w:r>
            <w:r w:rsidRPr="00732513">
              <w:rPr>
                <w:sz w:val="28"/>
                <w:szCs w:val="28"/>
              </w:rPr>
              <w:t>ндивидуализ</w:t>
            </w:r>
            <w:r>
              <w:rPr>
                <w:sz w:val="28"/>
                <w:szCs w:val="28"/>
              </w:rPr>
              <w:t xml:space="preserve">ации </w:t>
            </w:r>
            <w:r w:rsidRPr="00732513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а</w:t>
            </w:r>
            <w:r w:rsidRPr="00732513"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</w:rPr>
              <w:t>.</w:t>
            </w:r>
            <w:r w:rsidR="001D2486">
              <w:rPr>
                <w:sz w:val="28"/>
                <w:szCs w:val="28"/>
              </w:rPr>
              <w:t xml:space="preserve"> </w:t>
            </w:r>
          </w:p>
          <w:p w:rsidR="00771426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2.Обеспечить системный подход к использованию в образовательном процессе дошкольных учреждений новых информационных и цифровых технологий на основе внедрения </w:t>
            </w:r>
            <w:r w:rsidRPr="003D5CEA">
              <w:rPr>
                <w:sz w:val="28"/>
                <w:szCs w:val="28"/>
              </w:rPr>
              <w:t>в ООП образовательной робототехники, электронных конструкторов, курсов с использ</w:t>
            </w:r>
            <w:r w:rsidR="001D2486">
              <w:rPr>
                <w:sz w:val="28"/>
                <w:szCs w:val="28"/>
              </w:rPr>
              <w:t>ованием мультимедийной техники,</w:t>
            </w:r>
            <w:r w:rsidRPr="003D5CEA">
              <w:rPr>
                <w:sz w:val="28"/>
                <w:szCs w:val="28"/>
              </w:rPr>
              <w:t xml:space="preserve"> интерактивн</w:t>
            </w:r>
            <w:r w:rsidR="00F03EC8">
              <w:rPr>
                <w:sz w:val="28"/>
                <w:szCs w:val="28"/>
              </w:rPr>
              <w:t>ых игрушек и</w:t>
            </w:r>
            <w:r w:rsidRPr="003D5CEA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>.</w:t>
            </w:r>
          </w:p>
          <w:p w:rsidR="00771426" w:rsidRPr="003D5CEA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образования. </w:t>
            </w:r>
          </w:p>
          <w:p w:rsidR="00AC06B8" w:rsidRPr="00AC06B8" w:rsidRDefault="00771426" w:rsidP="00F03EC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32513">
              <w:rPr>
                <w:sz w:val="28"/>
                <w:szCs w:val="28"/>
              </w:rPr>
              <w:t xml:space="preserve">Разработать </w:t>
            </w:r>
            <w:r>
              <w:rPr>
                <w:sz w:val="28"/>
                <w:szCs w:val="28"/>
              </w:rPr>
              <w:t>и внедрить в образовательный процесс дошкольных учреждений современные формы и методы работы с детьми, новые форматы организации  образовательного процесса, создающие реальные условия для индивидуализации системы дошкольного образования.</w:t>
            </w:r>
          </w:p>
        </w:tc>
      </w:tr>
      <w:tr w:rsidR="00205DF7" w:rsidRPr="00AC06B8" w:rsidTr="00F70FF6">
        <w:tc>
          <w:tcPr>
            <w:tcW w:w="2448" w:type="dxa"/>
          </w:tcPr>
          <w:p w:rsidR="00205DF7" w:rsidRPr="00205DF7" w:rsidRDefault="00205DF7" w:rsidP="00205DF7">
            <w:pPr>
              <w:pStyle w:val="a7"/>
              <w:jc w:val="both"/>
              <w:rPr>
                <w:sz w:val="28"/>
                <w:szCs w:val="28"/>
              </w:rPr>
            </w:pPr>
            <w:r w:rsidRPr="00205DF7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механизмы реализации</w:t>
            </w:r>
            <w:r w:rsidRPr="00205D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05" w:type="dxa"/>
          </w:tcPr>
          <w:p w:rsidR="007D7E99" w:rsidRPr="008D1F70" w:rsidRDefault="007D7E99" w:rsidP="007D7E99">
            <w:pPr>
              <w:pStyle w:val="a7"/>
              <w:jc w:val="both"/>
              <w:rPr>
                <w:sz w:val="28"/>
                <w:szCs w:val="28"/>
              </w:rPr>
            </w:pPr>
            <w:r w:rsidRPr="008D1F70">
              <w:rPr>
                <w:sz w:val="28"/>
                <w:szCs w:val="28"/>
              </w:rPr>
              <w:t xml:space="preserve">Основными механизмами являются </w:t>
            </w:r>
            <w:r>
              <w:rPr>
                <w:sz w:val="28"/>
                <w:szCs w:val="28"/>
              </w:rPr>
              <w:t>подпрограммы</w:t>
            </w:r>
            <w:r w:rsidRPr="008D1F70">
              <w:rPr>
                <w:sz w:val="28"/>
                <w:szCs w:val="28"/>
              </w:rPr>
              <w:t xml:space="preserve"> по трем содержательным направлениям: </w:t>
            </w:r>
          </w:p>
          <w:p w:rsidR="007D7E99" w:rsidRDefault="007D7E99" w:rsidP="007D7E99">
            <w:pPr>
              <w:pStyle w:val="a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D1F70">
              <w:rPr>
                <w:sz w:val="28"/>
                <w:szCs w:val="28"/>
              </w:rPr>
              <w:lastRenderedPageBreak/>
              <w:t>новые подходы к работе по ранней профориентации детей</w:t>
            </w:r>
            <w:r>
              <w:rPr>
                <w:sz w:val="28"/>
                <w:szCs w:val="28"/>
              </w:rPr>
              <w:t xml:space="preserve"> (подпрограмма «</w:t>
            </w:r>
            <w:proofErr w:type="spellStart"/>
            <w:r>
              <w:rPr>
                <w:sz w:val="28"/>
                <w:szCs w:val="28"/>
              </w:rPr>
              <w:t>ПрофиКОП</w:t>
            </w:r>
            <w:proofErr w:type="spellEnd"/>
            <w:r>
              <w:rPr>
                <w:sz w:val="28"/>
                <w:szCs w:val="28"/>
              </w:rPr>
              <w:t>»)</w:t>
            </w:r>
            <w:r w:rsidRPr="008D1F70">
              <w:rPr>
                <w:sz w:val="28"/>
                <w:szCs w:val="28"/>
              </w:rPr>
              <w:t>;</w:t>
            </w:r>
          </w:p>
          <w:p w:rsidR="007D7E99" w:rsidRDefault="007D7E99" w:rsidP="007D7E99">
            <w:pPr>
              <w:pStyle w:val="a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современных цифровых и интерактивных технологий для развития </w:t>
            </w:r>
            <w:r w:rsidR="00B709D6">
              <w:rPr>
                <w:sz w:val="28"/>
                <w:szCs w:val="28"/>
              </w:rPr>
              <w:t xml:space="preserve">алгоритмических навыков и творческого </w:t>
            </w:r>
            <w:r>
              <w:rPr>
                <w:sz w:val="28"/>
                <w:szCs w:val="28"/>
              </w:rPr>
              <w:t>мышления дошкольников (подпрограмма «</w:t>
            </w:r>
            <w:proofErr w:type="spellStart"/>
            <w:r>
              <w:rPr>
                <w:sz w:val="28"/>
                <w:szCs w:val="28"/>
              </w:rPr>
              <w:t>Роботроник</w:t>
            </w:r>
            <w:proofErr w:type="spellEnd"/>
            <w:r>
              <w:rPr>
                <w:sz w:val="28"/>
                <w:szCs w:val="28"/>
              </w:rPr>
              <w:t>»);</w:t>
            </w:r>
          </w:p>
          <w:p w:rsidR="00205DF7" w:rsidRPr="007D7E99" w:rsidRDefault="007D7E99" w:rsidP="00205DF7">
            <w:pPr>
              <w:pStyle w:val="a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работы по речевому развитию детей на основе игровых и практико-ориентированных технологий (подпрограмма «</w:t>
            </w:r>
            <w:proofErr w:type="spellStart"/>
            <w:r>
              <w:rPr>
                <w:sz w:val="28"/>
                <w:szCs w:val="28"/>
              </w:rPr>
              <w:t>Речевик</w:t>
            </w:r>
            <w:proofErr w:type="spellEnd"/>
            <w:r>
              <w:rPr>
                <w:sz w:val="28"/>
                <w:szCs w:val="28"/>
              </w:rPr>
              <w:t>»).</w:t>
            </w:r>
          </w:p>
        </w:tc>
      </w:tr>
      <w:tr w:rsidR="00205DF7" w:rsidRPr="00AC06B8" w:rsidTr="00F70FF6">
        <w:tc>
          <w:tcPr>
            <w:tcW w:w="2448" w:type="dxa"/>
          </w:tcPr>
          <w:p w:rsidR="00205DF7" w:rsidRPr="00AC06B8" w:rsidRDefault="00205DF7" w:rsidP="00AC06B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  <w:r w:rsidRPr="00AC06B8">
              <w:rPr>
                <w:sz w:val="28"/>
                <w:szCs w:val="28"/>
              </w:rPr>
              <w:t xml:space="preserve">  реализации</w:t>
            </w:r>
          </w:p>
        </w:tc>
        <w:tc>
          <w:tcPr>
            <w:tcW w:w="7405" w:type="dxa"/>
          </w:tcPr>
          <w:p w:rsidR="00205DF7" w:rsidRDefault="00EC4E56" w:rsidP="00AC06B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2018-2019 учебный </w:t>
            </w:r>
            <w:r w:rsidR="00205DF7">
              <w:rPr>
                <w:sz w:val="28"/>
                <w:szCs w:val="28"/>
              </w:rPr>
              <w:t xml:space="preserve">год: апробация основных механизмов Программы. </w:t>
            </w:r>
          </w:p>
          <w:p w:rsidR="00205DF7" w:rsidRDefault="00EC4E56" w:rsidP="00AC06B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2019-2020 учебный </w:t>
            </w:r>
            <w:r w:rsidR="00205DF7">
              <w:rPr>
                <w:sz w:val="28"/>
                <w:szCs w:val="28"/>
              </w:rPr>
              <w:t>год: внедрение содержания, педаг</w:t>
            </w:r>
            <w:r>
              <w:rPr>
                <w:sz w:val="28"/>
                <w:szCs w:val="28"/>
              </w:rPr>
              <w:t xml:space="preserve">огических технологий Программы </w:t>
            </w:r>
            <w:r w:rsidR="00205DF7">
              <w:rPr>
                <w:sz w:val="28"/>
                <w:szCs w:val="28"/>
              </w:rPr>
              <w:t xml:space="preserve">во все </w:t>
            </w:r>
            <w:r w:rsidR="007925FB">
              <w:rPr>
                <w:sz w:val="28"/>
                <w:szCs w:val="28"/>
              </w:rPr>
              <w:t>Д</w:t>
            </w:r>
            <w:r w:rsidR="00205DF7">
              <w:rPr>
                <w:sz w:val="28"/>
                <w:szCs w:val="28"/>
              </w:rPr>
              <w:t>ОУ города</w:t>
            </w:r>
            <w:r w:rsidR="007925FB">
              <w:rPr>
                <w:sz w:val="28"/>
                <w:szCs w:val="28"/>
              </w:rPr>
              <w:t>.</w:t>
            </w:r>
          </w:p>
          <w:p w:rsidR="00205DF7" w:rsidRPr="00AC06B8" w:rsidRDefault="007925FB" w:rsidP="00F03EC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2020-2021 учебный </w:t>
            </w:r>
            <w:r w:rsidR="00205DF7">
              <w:rPr>
                <w:sz w:val="28"/>
                <w:szCs w:val="28"/>
              </w:rPr>
              <w:t>год: внедрение содержания, педа</w:t>
            </w:r>
            <w:r>
              <w:rPr>
                <w:sz w:val="28"/>
                <w:szCs w:val="28"/>
              </w:rPr>
              <w:t>гогических технологий Программы</w:t>
            </w:r>
            <w:r w:rsidR="00205DF7">
              <w:rPr>
                <w:sz w:val="28"/>
                <w:szCs w:val="28"/>
              </w:rPr>
              <w:t xml:space="preserve"> во все </w:t>
            </w:r>
            <w:r>
              <w:rPr>
                <w:sz w:val="28"/>
                <w:szCs w:val="28"/>
              </w:rPr>
              <w:t>Д</w:t>
            </w:r>
            <w:r w:rsidR="00205DF7">
              <w:rPr>
                <w:sz w:val="28"/>
                <w:szCs w:val="28"/>
              </w:rPr>
              <w:t xml:space="preserve">ОУ города. </w:t>
            </w:r>
            <w:r w:rsidR="00F03EC8">
              <w:rPr>
                <w:sz w:val="28"/>
                <w:szCs w:val="28"/>
              </w:rPr>
              <w:t>А</w:t>
            </w:r>
            <w:r w:rsidR="00205DF7">
              <w:rPr>
                <w:sz w:val="28"/>
                <w:szCs w:val="28"/>
              </w:rPr>
              <w:t xml:space="preserve">налитическая деятельность по </w:t>
            </w:r>
            <w:r w:rsidR="00F03EC8">
              <w:rPr>
                <w:sz w:val="28"/>
                <w:szCs w:val="28"/>
              </w:rPr>
              <w:t xml:space="preserve">поведению итогов реализации Программы и </w:t>
            </w:r>
            <w:r w:rsidR="00205DF7">
              <w:rPr>
                <w:sz w:val="28"/>
                <w:szCs w:val="28"/>
              </w:rPr>
              <w:t>разработке новых направлений развития системы дошкольного образования города.</w:t>
            </w:r>
          </w:p>
        </w:tc>
      </w:tr>
      <w:tr w:rsidR="00205DF7" w:rsidRPr="00AC06B8" w:rsidTr="00F70FF6">
        <w:trPr>
          <w:trHeight w:val="2072"/>
        </w:trPr>
        <w:tc>
          <w:tcPr>
            <w:tcW w:w="2448" w:type="dxa"/>
          </w:tcPr>
          <w:p w:rsidR="00205DF7" w:rsidRPr="00AC06B8" w:rsidRDefault="00205DF7" w:rsidP="00205DF7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t xml:space="preserve">Ожидаемые конечные результаты, реализации </w:t>
            </w:r>
            <w:r>
              <w:rPr>
                <w:sz w:val="28"/>
                <w:szCs w:val="28"/>
              </w:rPr>
              <w:t>П</w:t>
            </w:r>
            <w:r w:rsidRPr="00AC06B8">
              <w:rPr>
                <w:sz w:val="28"/>
                <w:szCs w:val="28"/>
              </w:rPr>
              <w:t xml:space="preserve">рограммы, </w:t>
            </w:r>
          </w:p>
        </w:tc>
        <w:tc>
          <w:tcPr>
            <w:tcW w:w="7405" w:type="dxa"/>
          </w:tcPr>
          <w:p w:rsidR="00771426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1.Все ДОУ города Перми реализуют в системе </w:t>
            </w:r>
            <w:r w:rsidR="007925FB">
              <w:rPr>
                <w:sz w:val="28"/>
                <w:szCs w:val="28"/>
              </w:rPr>
              <w:t xml:space="preserve">КОП </w:t>
            </w:r>
            <w:r>
              <w:rPr>
                <w:sz w:val="28"/>
                <w:szCs w:val="28"/>
              </w:rPr>
              <w:t>практики, связанные с ранней профессиональной ориентацией дошкольников.</w:t>
            </w:r>
          </w:p>
          <w:p w:rsidR="00771426" w:rsidRPr="004F245D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2.Разработаны и системно проводятся игровые, соревновательные, конкурсные мероприятия</w:t>
            </w:r>
            <w:r w:rsidR="00233CA0">
              <w:rPr>
                <w:sz w:val="28"/>
                <w:szCs w:val="28"/>
              </w:rPr>
              <w:t xml:space="preserve">  институционального и городского уровней</w:t>
            </w:r>
            <w:r>
              <w:rPr>
                <w:sz w:val="28"/>
                <w:szCs w:val="28"/>
              </w:rPr>
              <w:t xml:space="preserve"> по использованию первичных профессиональных представлений и действий, сформированн</w:t>
            </w:r>
            <w:r w:rsidR="007925FB">
              <w:rPr>
                <w:sz w:val="28"/>
                <w:szCs w:val="28"/>
              </w:rPr>
              <w:t xml:space="preserve">ые у детей в ходе их участия в </w:t>
            </w:r>
            <w:r>
              <w:rPr>
                <w:sz w:val="28"/>
                <w:szCs w:val="28"/>
              </w:rPr>
              <w:t>системе</w:t>
            </w:r>
            <w:r w:rsidR="007925FB">
              <w:rPr>
                <w:sz w:val="28"/>
                <w:szCs w:val="28"/>
              </w:rPr>
              <w:t xml:space="preserve"> КОП </w:t>
            </w:r>
            <w:r>
              <w:rPr>
                <w:sz w:val="28"/>
                <w:szCs w:val="28"/>
              </w:rPr>
              <w:t>профессиональной направленно</w:t>
            </w:r>
            <w:r w:rsidR="00233CA0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. </w:t>
            </w:r>
          </w:p>
          <w:p w:rsidR="00771426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06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 каждом </w:t>
            </w:r>
            <w:r w:rsidR="007925FB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города ведутся занятия по образовательной робототехнике в рамках реализации инвариантной</w:t>
            </w:r>
            <w:r w:rsidR="007925FB">
              <w:rPr>
                <w:sz w:val="28"/>
                <w:szCs w:val="28"/>
              </w:rPr>
              <w:t xml:space="preserve"> или вариативной</w:t>
            </w:r>
            <w:r>
              <w:rPr>
                <w:sz w:val="28"/>
                <w:szCs w:val="28"/>
              </w:rPr>
              <w:t xml:space="preserve"> части ООП, что обеспечивает приобретение практического</w:t>
            </w:r>
            <w:r w:rsidR="007925FB">
              <w:rPr>
                <w:sz w:val="28"/>
                <w:szCs w:val="28"/>
              </w:rPr>
              <w:t xml:space="preserve"> опыта работы с робототехникой </w:t>
            </w:r>
            <w:r>
              <w:rPr>
                <w:sz w:val="28"/>
                <w:szCs w:val="28"/>
              </w:rPr>
              <w:t xml:space="preserve">каждому дошкольнику </w:t>
            </w:r>
            <w:r w:rsidR="007925FB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Перми.</w:t>
            </w:r>
          </w:p>
          <w:p w:rsidR="00771426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4.Разработаны и внедрены в каждое ДОУ </w:t>
            </w:r>
            <w:r w:rsidRPr="002F0635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е</w:t>
            </w:r>
            <w:r w:rsidRPr="002F0635">
              <w:rPr>
                <w:sz w:val="28"/>
                <w:szCs w:val="28"/>
              </w:rPr>
              <w:t xml:space="preserve"> пе</w:t>
            </w:r>
            <w:r>
              <w:rPr>
                <w:sz w:val="28"/>
                <w:szCs w:val="28"/>
              </w:rPr>
              <w:t>дагогические</w:t>
            </w:r>
            <w:r w:rsidRPr="002F0635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и</w:t>
            </w:r>
            <w:r w:rsidRPr="002F0635">
              <w:rPr>
                <w:sz w:val="28"/>
                <w:szCs w:val="28"/>
              </w:rPr>
              <w:t>, способ</w:t>
            </w:r>
            <w:r>
              <w:rPr>
                <w:sz w:val="28"/>
                <w:szCs w:val="28"/>
              </w:rPr>
              <w:t>ы</w:t>
            </w:r>
            <w:r w:rsidRPr="002F0635">
              <w:rPr>
                <w:sz w:val="28"/>
                <w:szCs w:val="28"/>
              </w:rPr>
              <w:t xml:space="preserve"> и средств</w:t>
            </w:r>
            <w:r>
              <w:rPr>
                <w:sz w:val="28"/>
                <w:szCs w:val="28"/>
              </w:rPr>
              <w:t>а обеспечения каждому дошкольнику активного словарного запаса для</w:t>
            </w:r>
            <w:r w:rsidRPr="002F0635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2F0635">
              <w:rPr>
                <w:sz w:val="28"/>
                <w:szCs w:val="28"/>
              </w:rPr>
              <w:t xml:space="preserve"> у дошкольников</w:t>
            </w:r>
            <w:r>
              <w:rPr>
                <w:sz w:val="28"/>
                <w:szCs w:val="28"/>
              </w:rPr>
              <w:t xml:space="preserve"> коммуникативных компетенций и обеспечения</w:t>
            </w:r>
            <w:r w:rsidRPr="002F0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</w:t>
            </w:r>
            <w:r w:rsidRPr="002F0635">
              <w:rPr>
                <w:sz w:val="28"/>
                <w:szCs w:val="28"/>
              </w:rPr>
              <w:t>ранней социализации</w:t>
            </w:r>
            <w:r>
              <w:rPr>
                <w:sz w:val="28"/>
                <w:szCs w:val="28"/>
              </w:rPr>
              <w:t>.</w:t>
            </w:r>
          </w:p>
          <w:p w:rsidR="00771426" w:rsidRPr="008C279E" w:rsidRDefault="00771426" w:rsidP="007714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5.Разработаны, апробированы и внедрены в электронную систему «Личный кабинет дошкольника» средства мониторинга активного словарного запаса ребенка. </w:t>
            </w:r>
          </w:p>
          <w:p w:rsidR="00205DF7" w:rsidRPr="00AC06B8" w:rsidRDefault="00205DF7" w:rsidP="00AC06B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05DF7" w:rsidRPr="00AC06B8" w:rsidTr="00F70FF6">
        <w:trPr>
          <w:trHeight w:val="2072"/>
        </w:trPr>
        <w:tc>
          <w:tcPr>
            <w:tcW w:w="2448" w:type="dxa"/>
          </w:tcPr>
          <w:p w:rsidR="00205DF7" w:rsidRPr="00AC06B8" w:rsidRDefault="00205DF7" w:rsidP="00AC06B8">
            <w:pPr>
              <w:pStyle w:val="a7"/>
              <w:jc w:val="both"/>
              <w:rPr>
                <w:sz w:val="28"/>
                <w:szCs w:val="28"/>
              </w:rPr>
            </w:pPr>
            <w:r w:rsidRPr="00AC06B8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7405" w:type="dxa"/>
          </w:tcPr>
          <w:p w:rsidR="00205DF7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78%</w:t>
            </w:r>
            <w:r w:rsidR="007D7E99" w:rsidRPr="007D7E99">
              <w:rPr>
                <w:color w:val="000000"/>
                <w:sz w:val="28"/>
                <w:szCs w:val="28"/>
              </w:rPr>
              <w:t xml:space="preserve"> дошкол</w:t>
            </w:r>
            <w:r>
              <w:rPr>
                <w:color w:val="000000"/>
                <w:sz w:val="28"/>
                <w:szCs w:val="28"/>
              </w:rPr>
              <w:t>ьных образовательных учреждений</w:t>
            </w:r>
            <w:r w:rsidR="007D7E99" w:rsidRPr="007D7E99">
              <w:rPr>
                <w:color w:val="000000"/>
                <w:sz w:val="28"/>
                <w:szCs w:val="28"/>
              </w:rPr>
              <w:t xml:space="preserve"> </w:t>
            </w:r>
            <w:r w:rsidR="007D7E99">
              <w:rPr>
                <w:color w:val="000000"/>
                <w:sz w:val="28"/>
                <w:szCs w:val="28"/>
              </w:rPr>
              <w:t>включи</w:t>
            </w:r>
            <w:r>
              <w:rPr>
                <w:color w:val="000000"/>
                <w:sz w:val="28"/>
                <w:szCs w:val="28"/>
              </w:rPr>
              <w:t>ли курсы по всем направлениям Программы</w:t>
            </w:r>
            <w:r w:rsidR="007D7E99">
              <w:rPr>
                <w:color w:val="000000"/>
                <w:sz w:val="28"/>
                <w:szCs w:val="28"/>
              </w:rPr>
              <w:t xml:space="preserve"> в инвариантную </w:t>
            </w:r>
            <w:r w:rsidR="007925FB">
              <w:rPr>
                <w:color w:val="000000"/>
                <w:sz w:val="28"/>
                <w:szCs w:val="28"/>
              </w:rPr>
              <w:t xml:space="preserve">или вариативную </w:t>
            </w:r>
            <w:r w:rsidR="007D7E99">
              <w:rPr>
                <w:color w:val="000000"/>
                <w:sz w:val="28"/>
                <w:szCs w:val="28"/>
              </w:rPr>
              <w:t>часть своей ООП.</w:t>
            </w:r>
          </w:p>
          <w:p w:rsidR="007D7E99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65% ДОУ имеют программы развития, специфика </w:t>
            </w:r>
            <w:r w:rsidR="007D7E99">
              <w:rPr>
                <w:color w:val="000000"/>
                <w:sz w:val="28"/>
                <w:szCs w:val="28"/>
              </w:rPr>
              <w:t>которых связана с одной из подпрограмм.</w:t>
            </w:r>
          </w:p>
          <w:p w:rsidR="007D7E99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 ДОУ</w:t>
            </w:r>
            <w:r w:rsidR="007D7E99">
              <w:rPr>
                <w:color w:val="000000"/>
                <w:sz w:val="28"/>
                <w:szCs w:val="28"/>
              </w:rPr>
              <w:t xml:space="preserve"> принимаю</w:t>
            </w:r>
            <w:r>
              <w:rPr>
                <w:color w:val="000000"/>
                <w:sz w:val="28"/>
                <w:szCs w:val="28"/>
              </w:rPr>
              <w:t>т</w:t>
            </w:r>
            <w:r w:rsidR="007D7E99">
              <w:rPr>
                <w:color w:val="000000"/>
                <w:sz w:val="28"/>
                <w:szCs w:val="28"/>
              </w:rPr>
              <w:t xml:space="preserve"> участие в конкурсах, соревнованиях и других мероприятиях городского уровня в рамках реализации Программы.</w:t>
            </w:r>
          </w:p>
          <w:p w:rsidR="008A40E6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воспитанников средних, старших и подготовительных групп</w:t>
            </w:r>
            <w:r w:rsidR="00B30313">
              <w:rPr>
                <w:color w:val="000000"/>
                <w:sz w:val="28"/>
                <w:szCs w:val="28"/>
              </w:rPr>
              <w:t xml:space="preserve"> ДОУ имеют опыт работы по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="00B30313">
              <w:rPr>
                <w:color w:val="000000"/>
                <w:sz w:val="28"/>
                <w:szCs w:val="28"/>
              </w:rPr>
              <w:t>-ти и более практик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ПрофиКОП</w:t>
            </w:r>
            <w:proofErr w:type="spellEnd"/>
            <w:r w:rsidR="00B30313">
              <w:rPr>
                <w:color w:val="000000"/>
                <w:sz w:val="28"/>
                <w:szCs w:val="28"/>
              </w:rPr>
              <w:t>.</w:t>
            </w:r>
          </w:p>
          <w:p w:rsidR="008A40E6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воспитанников ДОУ освоили курсы по образовательной робототехнике.</w:t>
            </w:r>
          </w:p>
          <w:p w:rsidR="008A40E6" w:rsidRPr="00B30313" w:rsidRDefault="008A40E6" w:rsidP="007D7E99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 воспитанников ДОУ имеют опыт участия в соревнованиях и конкурсах городского уровня по образовательной робототехнике.</w:t>
            </w:r>
          </w:p>
        </w:tc>
      </w:tr>
    </w:tbl>
    <w:p w:rsidR="00AC06B8" w:rsidRDefault="00AC06B8" w:rsidP="00AC06B8">
      <w:pPr>
        <w:pStyle w:val="a7"/>
        <w:jc w:val="both"/>
        <w:rPr>
          <w:sz w:val="28"/>
          <w:szCs w:val="28"/>
        </w:rPr>
      </w:pPr>
    </w:p>
    <w:p w:rsidR="006522B5" w:rsidRPr="006522B5" w:rsidRDefault="006522B5" w:rsidP="00593D2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522B5">
        <w:rPr>
          <w:b/>
          <w:sz w:val="28"/>
          <w:szCs w:val="28"/>
        </w:rPr>
        <w:t>2.</w:t>
      </w:r>
      <w:r w:rsidRPr="00E43900">
        <w:rPr>
          <w:b/>
          <w:sz w:val="28"/>
          <w:szCs w:val="28"/>
        </w:rPr>
        <w:t>В</w:t>
      </w:r>
      <w:r w:rsidRPr="006522B5">
        <w:rPr>
          <w:b/>
          <w:sz w:val="28"/>
          <w:szCs w:val="28"/>
        </w:rPr>
        <w:t>ведение</w:t>
      </w:r>
    </w:p>
    <w:p w:rsidR="00ED3CF4" w:rsidRPr="00ED3CF4" w:rsidRDefault="006522B5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ED3CF4">
        <w:rPr>
          <w:color w:val="000000"/>
          <w:sz w:val="28"/>
          <w:szCs w:val="28"/>
        </w:rPr>
        <w:t xml:space="preserve">Программа </w:t>
      </w:r>
      <w:r w:rsidR="00ED3CF4" w:rsidRPr="00ED3CF4">
        <w:rPr>
          <w:sz w:val="28"/>
          <w:szCs w:val="28"/>
        </w:rPr>
        <w:t>развития системы дошкольного образования города  Перми на 2019-2021 годы</w:t>
      </w:r>
      <w:r w:rsidR="00ED3CF4" w:rsidRPr="00ED3CF4">
        <w:rPr>
          <w:color w:val="000000"/>
          <w:sz w:val="28"/>
          <w:szCs w:val="28"/>
        </w:rPr>
        <w:t xml:space="preserve"> (далее Программа) </w:t>
      </w:r>
      <w:r w:rsidRPr="00ED3CF4">
        <w:rPr>
          <w:color w:val="000000"/>
          <w:sz w:val="28"/>
          <w:szCs w:val="28"/>
        </w:rPr>
        <w:t xml:space="preserve">является организационной основой </w:t>
      </w:r>
      <w:r w:rsidR="00ED3CF4">
        <w:rPr>
          <w:color w:val="000000"/>
          <w:sz w:val="28"/>
          <w:szCs w:val="28"/>
        </w:rPr>
        <w:t>реализации стратегических направлений</w:t>
      </w:r>
      <w:r w:rsidRPr="00ED3CF4">
        <w:rPr>
          <w:color w:val="000000"/>
          <w:sz w:val="28"/>
          <w:szCs w:val="28"/>
        </w:rPr>
        <w:t xml:space="preserve"> </w:t>
      </w:r>
      <w:r w:rsidR="00C71130">
        <w:rPr>
          <w:color w:val="000000"/>
          <w:sz w:val="28"/>
          <w:szCs w:val="28"/>
        </w:rPr>
        <w:t>и основных образовательных трендов.</w:t>
      </w:r>
      <w:r w:rsidRPr="00ED3CF4">
        <w:rPr>
          <w:color w:val="000000"/>
          <w:sz w:val="28"/>
          <w:szCs w:val="28"/>
        </w:rPr>
        <w:t xml:space="preserve"> Программа </w:t>
      </w:r>
      <w:r w:rsidR="00ED3CF4">
        <w:rPr>
          <w:color w:val="000000"/>
          <w:sz w:val="28"/>
          <w:szCs w:val="28"/>
        </w:rPr>
        <w:t xml:space="preserve">конкретизирует и детализирует </w:t>
      </w:r>
      <w:r w:rsidRPr="00ED3CF4">
        <w:rPr>
          <w:color w:val="000000"/>
          <w:sz w:val="28"/>
          <w:szCs w:val="28"/>
        </w:rPr>
        <w:t>цели, задачи, направления и предполагаемые результаты</w:t>
      </w:r>
      <w:r w:rsidR="00ED3CF4">
        <w:rPr>
          <w:color w:val="000000"/>
          <w:sz w:val="28"/>
          <w:szCs w:val="28"/>
        </w:rPr>
        <w:t>, обозначенные в</w:t>
      </w:r>
      <w:r w:rsidRPr="00ED3CF4">
        <w:rPr>
          <w:color w:val="000000"/>
          <w:sz w:val="28"/>
          <w:szCs w:val="28"/>
        </w:rPr>
        <w:t xml:space="preserve"> </w:t>
      </w:r>
      <w:r w:rsidR="00B32C2B">
        <w:rPr>
          <w:sz w:val="28"/>
          <w:szCs w:val="28"/>
        </w:rPr>
        <w:t>приоритетных</w:t>
      </w:r>
      <w:r w:rsidR="00F00B10">
        <w:rPr>
          <w:sz w:val="28"/>
          <w:szCs w:val="28"/>
        </w:rPr>
        <w:t xml:space="preserve"> </w:t>
      </w:r>
      <w:proofErr w:type="gramStart"/>
      <w:r w:rsidR="00F00B10">
        <w:rPr>
          <w:sz w:val="28"/>
          <w:szCs w:val="28"/>
        </w:rPr>
        <w:t xml:space="preserve">направлениях </w:t>
      </w:r>
      <w:r w:rsidR="00ED3CF4" w:rsidRPr="00ED3CF4">
        <w:rPr>
          <w:sz w:val="28"/>
          <w:szCs w:val="28"/>
        </w:rPr>
        <w:t xml:space="preserve"> развития</w:t>
      </w:r>
      <w:proofErr w:type="gramEnd"/>
      <w:r w:rsidR="00ED3CF4" w:rsidRPr="00ED3CF4">
        <w:rPr>
          <w:sz w:val="28"/>
          <w:szCs w:val="28"/>
        </w:rPr>
        <w:t xml:space="preserve"> системы </w:t>
      </w:r>
      <w:r w:rsidR="00F00B10">
        <w:rPr>
          <w:sz w:val="28"/>
          <w:szCs w:val="28"/>
        </w:rPr>
        <w:t xml:space="preserve"> </w:t>
      </w:r>
      <w:r w:rsidR="00ED3CF4" w:rsidRPr="00ED3CF4">
        <w:rPr>
          <w:sz w:val="28"/>
          <w:szCs w:val="28"/>
        </w:rPr>
        <w:t>дошкольного образования города Перми до 2021 года</w:t>
      </w:r>
      <w:r w:rsidR="00ED3CF4">
        <w:rPr>
          <w:sz w:val="28"/>
          <w:szCs w:val="28"/>
        </w:rPr>
        <w:t>.</w:t>
      </w:r>
    </w:p>
    <w:p w:rsidR="006522B5" w:rsidRPr="002C0B1D" w:rsidRDefault="006522B5" w:rsidP="00593D2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D3CF4">
        <w:rPr>
          <w:color w:val="000000"/>
          <w:sz w:val="28"/>
          <w:szCs w:val="28"/>
        </w:rPr>
        <w:t>Реализация Программы предполагает широкое взаимодействие муниципальн</w:t>
      </w:r>
      <w:r w:rsidR="00ED3CF4">
        <w:rPr>
          <w:color w:val="000000"/>
          <w:sz w:val="28"/>
          <w:szCs w:val="28"/>
        </w:rPr>
        <w:t xml:space="preserve">ых </w:t>
      </w:r>
      <w:r w:rsidRPr="00ED3CF4">
        <w:rPr>
          <w:color w:val="000000"/>
          <w:sz w:val="28"/>
          <w:szCs w:val="28"/>
        </w:rPr>
        <w:t>учреждени</w:t>
      </w:r>
      <w:r w:rsidR="00ED3CF4">
        <w:rPr>
          <w:color w:val="000000"/>
          <w:sz w:val="28"/>
          <w:szCs w:val="28"/>
        </w:rPr>
        <w:t>й дошкольного образования, управления дошкольным образованием департамента образования администрации города, Центра развития системы образования Перми,</w:t>
      </w:r>
      <w:r w:rsidRPr="00ED3CF4">
        <w:rPr>
          <w:color w:val="000000"/>
          <w:sz w:val="28"/>
          <w:szCs w:val="28"/>
        </w:rPr>
        <w:t xml:space="preserve"> </w:t>
      </w:r>
      <w:r w:rsidR="00AE026E">
        <w:rPr>
          <w:color w:val="000000"/>
          <w:sz w:val="28"/>
          <w:szCs w:val="28"/>
        </w:rPr>
        <w:t xml:space="preserve">дошкольных </w:t>
      </w:r>
      <w:r w:rsidRPr="00ED3CF4">
        <w:rPr>
          <w:color w:val="000000"/>
          <w:sz w:val="28"/>
          <w:szCs w:val="28"/>
        </w:rPr>
        <w:t>образовательны</w:t>
      </w:r>
      <w:r w:rsidR="00EB5B2D">
        <w:rPr>
          <w:color w:val="000000"/>
          <w:sz w:val="28"/>
          <w:szCs w:val="28"/>
        </w:rPr>
        <w:t>х</w:t>
      </w:r>
      <w:r w:rsidRPr="00ED3CF4">
        <w:rPr>
          <w:color w:val="000000"/>
          <w:sz w:val="28"/>
          <w:szCs w:val="28"/>
        </w:rPr>
        <w:t xml:space="preserve"> </w:t>
      </w:r>
      <w:r w:rsidR="00EB5B2D">
        <w:rPr>
          <w:color w:val="000000"/>
          <w:sz w:val="28"/>
          <w:szCs w:val="28"/>
        </w:rPr>
        <w:t>учреждений города.</w:t>
      </w:r>
      <w:r w:rsidR="007F7956">
        <w:rPr>
          <w:color w:val="000000"/>
          <w:sz w:val="28"/>
          <w:szCs w:val="28"/>
        </w:rPr>
        <w:t xml:space="preserve"> </w:t>
      </w:r>
    </w:p>
    <w:p w:rsidR="001D7F27" w:rsidRDefault="006522B5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7F27">
        <w:rPr>
          <w:b/>
          <w:sz w:val="28"/>
          <w:szCs w:val="28"/>
        </w:rPr>
        <w:t>.</w:t>
      </w:r>
      <w:r w:rsidR="001D7F27" w:rsidRPr="00296342">
        <w:rPr>
          <w:b/>
          <w:sz w:val="28"/>
          <w:szCs w:val="28"/>
        </w:rPr>
        <w:t xml:space="preserve">Общая характеристика </w:t>
      </w:r>
      <w:r w:rsidR="000E26F9">
        <w:rPr>
          <w:b/>
          <w:sz w:val="28"/>
          <w:szCs w:val="28"/>
        </w:rPr>
        <w:t>сферы реализации П</w:t>
      </w:r>
      <w:r w:rsidR="001D7F27" w:rsidRPr="00296342">
        <w:rPr>
          <w:b/>
          <w:sz w:val="28"/>
          <w:szCs w:val="28"/>
        </w:rPr>
        <w:t xml:space="preserve">рограммы, </w:t>
      </w:r>
      <w:r w:rsidR="000E26F9">
        <w:rPr>
          <w:b/>
          <w:sz w:val="28"/>
          <w:szCs w:val="28"/>
        </w:rPr>
        <w:t xml:space="preserve">основных проблем </w:t>
      </w:r>
      <w:r w:rsidR="00C617D8">
        <w:rPr>
          <w:b/>
          <w:sz w:val="28"/>
          <w:szCs w:val="28"/>
        </w:rPr>
        <w:t xml:space="preserve">и </w:t>
      </w:r>
      <w:r w:rsidR="000E26F9">
        <w:rPr>
          <w:b/>
          <w:sz w:val="28"/>
          <w:szCs w:val="28"/>
        </w:rPr>
        <w:t xml:space="preserve">направлений </w:t>
      </w:r>
      <w:r w:rsidR="00C617D8">
        <w:rPr>
          <w:b/>
          <w:sz w:val="28"/>
          <w:szCs w:val="28"/>
        </w:rPr>
        <w:t>их решения</w:t>
      </w:r>
      <w:r w:rsidR="001D7F27" w:rsidRPr="00296342">
        <w:rPr>
          <w:b/>
          <w:sz w:val="28"/>
          <w:szCs w:val="28"/>
        </w:rPr>
        <w:t> </w:t>
      </w:r>
    </w:p>
    <w:p w:rsidR="00E25C70" w:rsidRPr="00EB5B2D" w:rsidRDefault="00E25C70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EB5B2D">
        <w:rPr>
          <w:sz w:val="28"/>
          <w:szCs w:val="28"/>
        </w:rPr>
        <w:t xml:space="preserve">Развитие системы дошкольного образования в </w:t>
      </w:r>
      <w:r w:rsidR="00EB5B2D">
        <w:rPr>
          <w:sz w:val="28"/>
          <w:szCs w:val="28"/>
        </w:rPr>
        <w:t>городе Перми</w:t>
      </w:r>
      <w:r w:rsidRPr="00EB5B2D">
        <w:rPr>
          <w:sz w:val="28"/>
          <w:szCs w:val="28"/>
        </w:rPr>
        <w:t xml:space="preserve"> направлено на гармоничное, адекватное возрастным особенностям развитие детей дошкольного возраста. Дошкольное образование призвано обеспечить для каждого ребенка тот уровень развития, который позволил бы ему б</w:t>
      </w:r>
      <w:r w:rsidR="00EB5B2D">
        <w:rPr>
          <w:sz w:val="28"/>
          <w:szCs w:val="28"/>
        </w:rPr>
        <w:t xml:space="preserve">ыть </w:t>
      </w:r>
      <w:r w:rsidR="00EB5B2D">
        <w:rPr>
          <w:sz w:val="28"/>
          <w:szCs w:val="28"/>
        </w:rPr>
        <w:lastRenderedPageBreak/>
        <w:t>успешным в начальной школе,</w:t>
      </w:r>
      <w:r w:rsidRPr="00EB5B2D">
        <w:rPr>
          <w:sz w:val="28"/>
          <w:szCs w:val="28"/>
        </w:rPr>
        <w:t xml:space="preserve"> на последующих ступенях обучения</w:t>
      </w:r>
      <w:r w:rsidR="00EB5B2D">
        <w:rPr>
          <w:sz w:val="28"/>
          <w:szCs w:val="28"/>
        </w:rPr>
        <w:t xml:space="preserve"> и в своем будущем профессиональном самоопределении</w:t>
      </w:r>
      <w:r w:rsidRPr="00EB5B2D">
        <w:rPr>
          <w:sz w:val="28"/>
          <w:szCs w:val="28"/>
        </w:rPr>
        <w:t>.</w:t>
      </w:r>
    </w:p>
    <w:p w:rsidR="00E25C70" w:rsidRPr="00EB5B2D" w:rsidRDefault="00EB5B2D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разработки П</w:t>
      </w:r>
      <w:r w:rsidR="00E25C70" w:rsidRPr="00EB5B2D">
        <w:rPr>
          <w:sz w:val="28"/>
          <w:szCs w:val="28"/>
        </w:rPr>
        <w:t xml:space="preserve">рограммы обусловлена </w:t>
      </w:r>
      <w:r>
        <w:rPr>
          <w:sz w:val="28"/>
          <w:szCs w:val="28"/>
        </w:rPr>
        <w:t>необходимостью содержательного и технологического наполнения основных идей ра</w:t>
      </w:r>
      <w:r w:rsidR="00F00B10">
        <w:rPr>
          <w:sz w:val="28"/>
          <w:szCs w:val="28"/>
        </w:rPr>
        <w:t xml:space="preserve">звития, обозначенных в ключевых направлениях </w:t>
      </w:r>
      <w:r w:rsidR="00F00B10" w:rsidRPr="00F00B10">
        <w:rPr>
          <w:sz w:val="28"/>
          <w:szCs w:val="28"/>
        </w:rPr>
        <w:t xml:space="preserve"> развития дошкольного образования города Перми</w:t>
      </w:r>
      <w:r w:rsidRPr="00F00B1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="00E25C70" w:rsidRPr="00EB5B2D">
        <w:rPr>
          <w:sz w:val="28"/>
          <w:szCs w:val="28"/>
        </w:rPr>
        <w:t xml:space="preserve">значительными организационными и содержательными изменениями в </w:t>
      </w:r>
      <w:r>
        <w:rPr>
          <w:sz w:val="28"/>
          <w:szCs w:val="28"/>
        </w:rPr>
        <w:t xml:space="preserve">современной </w:t>
      </w:r>
      <w:r w:rsidR="00E25C70" w:rsidRPr="00EB5B2D">
        <w:rPr>
          <w:sz w:val="28"/>
          <w:szCs w:val="28"/>
        </w:rPr>
        <w:t>системе дошкольного образования, возникшими в результате р</w:t>
      </w:r>
      <w:r>
        <w:rPr>
          <w:sz w:val="28"/>
          <w:szCs w:val="28"/>
        </w:rPr>
        <w:t>оста</w:t>
      </w:r>
      <w:r w:rsidR="00E25C70" w:rsidRPr="00EB5B2D">
        <w:rPr>
          <w:sz w:val="28"/>
          <w:szCs w:val="28"/>
        </w:rPr>
        <w:t xml:space="preserve"> потребности населения в получении разнообразных образовательных услуг для детей дошкольного возраста, увеличением числа родителей, желающих пользоваться услугами дошкольных учреждений </w:t>
      </w:r>
      <w:r>
        <w:rPr>
          <w:sz w:val="28"/>
          <w:szCs w:val="28"/>
        </w:rPr>
        <w:t>в соответствии с современными образовательными  трендами и вызовами.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</w:t>
      </w:r>
      <w:r w:rsidRPr="00C617D8">
        <w:rPr>
          <w:sz w:val="28"/>
          <w:szCs w:val="28"/>
        </w:rPr>
        <w:t xml:space="preserve"> сеть образовательных учреждений</w:t>
      </w:r>
      <w:r>
        <w:rPr>
          <w:sz w:val="28"/>
          <w:szCs w:val="28"/>
        </w:rPr>
        <w:t xml:space="preserve"> города</w:t>
      </w:r>
      <w:r w:rsidRPr="00C617D8">
        <w:rPr>
          <w:sz w:val="28"/>
          <w:szCs w:val="28"/>
        </w:rPr>
        <w:t>, реализующих программы дошкольного образования состав</w:t>
      </w:r>
      <w:r>
        <w:rPr>
          <w:sz w:val="28"/>
          <w:szCs w:val="28"/>
        </w:rPr>
        <w:t>ляет 184 учреждений</w:t>
      </w:r>
      <w:r w:rsidRPr="00C617D8">
        <w:rPr>
          <w:sz w:val="28"/>
          <w:szCs w:val="28"/>
        </w:rPr>
        <w:t>, из них:</w:t>
      </w:r>
    </w:p>
    <w:p w:rsidR="00C617D8" w:rsidRPr="00C617D8" w:rsidRDefault="00C617D8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140 – муниципальные образовательные учреждения (134 дошкольные образовательные учреждения, 6 - структурные подразделения в общеобразовательных учреждениях);</w:t>
      </w:r>
    </w:p>
    <w:p w:rsidR="00C617D8" w:rsidRPr="00C617D8" w:rsidRDefault="00C617D8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41 – негосударственные дошкольные образовательные организации;</w:t>
      </w:r>
    </w:p>
    <w:p w:rsidR="00C617D8" w:rsidRPr="00296A9C" w:rsidRDefault="00C617D8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3 – ведомственные дошкольные образовательные организации.</w:t>
      </w:r>
    </w:p>
    <w:p w:rsidR="00C617D8" w:rsidRPr="00C617D8" w:rsidRDefault="00C617D8" w:rsidP="00593D29">
      <w:pPr>
        <w:pStyle w:val="a7"/>
        <w:spacing w:line="360" w:lineRule="auto"/>
        <w:jc w:val="both"/>
        <w:rPr>
          <w:sz w:val="28"/>
          <w:szCs w:val="28"/>
          <w:highlight w:val="white"/>
        </w:rPr>
      </w:pPr>
      <w:r w:rsidRPr="00C617D8">
        <w:rPr>
          <w:sz w:val="28"/>
          <w:szCs w:val="28"/>
          <w:highlight w:val="white"/>
        </w:rPr>
        <w:t xml:space="preserve">66 633 </w:t>
      </w:r>
      <w:r w:rsidR="00654FE4">
        <w:rPr>
          <w:sz w:val="28"/>
          <w:szCs w:val="28"/>
          <w:highlight w:val="white"/>
        </w:rPr>
        <w:t>ребенка</w:t>
      </w:r>
      <w:r w:rsidRPr="00C617D8">
        <w:rPr>
          <w:sz w:val="28"/>
          <w:szCs w:val="28"/>
          <w:highlight w:val="white"/>
        </w:rPr>
        <w:t xml:space="preserve"> посещают дошкольные образовательные учреждения, из них:</w:t>
      </w:r>
    </w:p>
    <w:p w:rsidR="00C617D8" w:rsidRPr="00C617D8" w:rsidRDefault="00C617D8" w:rsidP="00593D29">
      <w:pPr>
        <w:pStyle w:val="a7"/>
        <w:spacing w:line="360" w:lineRule="auto"/>
        <w:jc w:val="both"/>
        <w:rPr>
          <w:sz w:val="28"/>
          <w:szCs w:val="28"/>
          <w:highlight w:val="white"/>
        </w:rPr>
      </w:pPr>
      <w:r w:rsidRPr="00C617D8">
        <w:rPr>
          <w:sz w:val="28"/>
          <w:szCs w:val="28"/>
          <w:highlight w:val="white"/>
        </w:rPr>
        <w:t xml:space="preserve">- 63 346 детей посещают дошкольные учреждения муниципальной сети, </w:t>
      </w:r>
    </w:p>
    <w:p w:rsidR="007F7956" w:rsidRPr="00296A9C" w:rsidRDefault="00654FE4" w:rsidP="00296A9C">
      <w:pPr>
        <w:pStyle w:val="a7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- 3 </w:t>
      </w:r>
      <w:r w:rsidR="00C617D8" w:rsidRPr="00C617D8">
        <w:rPr>
          <w:sz w:val="28"/>
          <w:szCs w:val="28"/>
          <w:highlight w:val="white"/>
        </w:rPr>
        <w:t>287</w:t>
      </w:r>
      <w:r>
        <w:rPr>
          <w:sz w:val="28"/>
          <w:szCs w:val="28"/>
          <w:highlight w:val="white"/>
        </w:rPr>
        <w:t xml:space="preserve"> детей</w:t>
      </w:r>
      <w:r w:rsidR="00C617D8" w:rsidRPr="00C617D8">
        <w:rPr>
          <w:sz w:val="28"/>
          <w:szCs w:val="28"/>
          <w:highlight w:val="white"/>
        </w:rPr>
        <w:t xml:space="preserve"> – </w:t>
      </w:r>
      <w:r>
        <w:rPr>
          <w:sz w:val="28"/>
          <w:szCs w:val="28"/>
          <w:highlight w:val="white"/>
        </w:rPr>
        <w:t xml:space="preserve"> </w:t>
      </w:r>
      <w:r w:rsidR="00C617D8" w:rsidRPr="00C617D8">
        <w:rPr>
          <w:sz w:val="28"/>
          <w:szCs w:val="28"/>
          <w:highlight w:val="white"/>
        </w:rPr>
        <w:t>лицензированные частные до</w:t>
      </w:r>
      <w:r w:rsidR="00C617D8">
        <w:rPr>
          <w:sz w:val="28"/>
          <w:szCs w:val="28"/>
          <w:highlight w:val="white"/>
        </w:rPr>
        <w:t>школьные образовательные органи</w:t>
      </w:r>
      <w:r w:rsidR="00C617D8" w:rsidRPr="00C617D8">
        <w:rPr>
          <w:sz w:val="28"/>
          <w:szCs w:val="28"/>
          <w:highlight w:val="white"/>
        </w:rPr>
        <w:t>зации.</w:t>
      </w:r>
    </w:p>
    <w:p w:rsidR="00296A9C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116 (83%) </w:t>
      </w:r>
      <w:r w:rsidR="00296A9C">
        <w:rPr>
          <w:sz w:val="28"/>
          <w:szCs w:val="28"/>
        </w:rPr>
        <w:t>ДОУ</w:t>
      </w:r>
      <w:r w:rsidRPr="00C617D8">
        <w:rPr>
          <w:sz w:val="28"/>
          <w:szCs w:val="28"/>
        </w:rPr>
        <w:t xml:space="preserve"> осуществляется коррекционно-развивающая работа с детьми с ограниченными возможностями здоровья (</w:t>
      </w:r>
      <w:r>
        <w:rPr>
          <w:sz w:val="28"/>
          <w:szCs w:val="28"/>
        </w:rPr>
        <w:t xml:space="preserve">далее </w:t>
      </w:r>
      <w:r w:rsidRPr="00C617D8">
        <w:rPr>
          <w:sz w:val="28"/>
          <w:szCs w:val="28"/>
        </w:rPr>
        <w:t>ОВЗ)</w:t>
      </w:r>
      <w:r w:rsidR="00296A9C">
        <w:rPr>
          <w:sz w:val="28"/>
          <w:szCs w:val="28"/>
        </w:rPr>
        <w:t>.</w:t>
      </w:r>
      <w:r w:rsidRPr="00C617D8">
        <w:rPr>
          <w:sz w:val="28"/>
          <w:szCs w:val="28"/>
        </w:rPr>
        <w:t xml:space="preserve"> 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С целью решения проблемы доступности дошкольного образования проводились мероприятия по созданию новых мест за счет:</w:t>
      </w:r>
    </w:p>
    <w:p w:rsidR="00C617D8" w:rsidRPr="00C617D8" w:rsidRDefault="00C617D8" w:rsidP="00593D29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перепрофилирования помещ</w:t>
      </w:r>
      <w:r w:rsidR="00296A9C">
        <w:rPr>
          <w:sz w:val="28"/>
          <w:szCs w:val="28"/>
        </w:rPr>
        <w:t>ений под группы</w:t>
      </w:r>
      <w:r w:rsidRPr="00C617D8">
        <w:rPr>
          <w:sz w:val="28"/>
          <w:szCs w:val="28"/>
        </w:rPr>
        <w:t>;</w:t>
      </w:r>
    </w:p>
    <w:p w:rsidR="00C617D8" w:rsidRPr="00C617D8" w:rsidRDefault="00C617D8" w:rsidP="00593D29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выкупа здания у частного</w:t>
      </w:r>
      <w:r w:rsidR="00296A9C">
        <w:rPr>
          <w:sz w:val="28"/>
          <w:szCs w:val="28"/>
        </w:rPr>
        <w:t xml:space="preserve"> инвестора</w:t>
      </w:r>
      <w:r w:rsidRPr="00C617D8">
        <w:rPr>
          <w:sz w:val="28"/>
          <w:szCs w:val="28"/>
        </w:rPr>
        <w:t>;</w:t>
      </w:r>
    </w:p>
    <w:p w:rsidR="00C617D8" w:rsidRPr="00C617D8" w:rsidRDefault="00C617D8" w:rsidP="00593D29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капитального </w:t>
      </w:r>
      <w:r w:rsidR="00654FE4">
        <w:rPr>
          <w:sz w:val="28"/>
          <w:szCs w:val="28"/>
        </w:rPr>
        <w:t>р</w:t>
      </w:r>
      <w:r w:rsidR="00296A9C">
        <w:rPr>
          <w:sz w:val="28"/>
          <w:szCs w:val="28"/>
        </w:rPr>
        <w:t>емонта зданий ДОУ</w:t>
      </w:r>
      <w:r w:rsidRPr="00C617D8">
        <w:rPr>
          <w:sz w:val="28"/>
          <w:szCs w:val="28"/>
        </w:rPr>
        <w:t xml:space="preserve">.  </w:t>
      </w:r>
    </w:p>
    <w:p w:rsidR="00C617D8" w:rsidRPr="00C617D8" w:rsidRDefault="00B4639F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B4639F">
        <w:rPr>
          <w:sz w:val="28"/>
          <w:szCs w:val="28"/>
        </w:rPr>
        <w:lastRenderedPageBreak/>
        <w:t>С целью обеспечения доступности дошкольного образования в последн</w:t>
      </w:r>
      <w:r>
        <w:rPr>
          <w:sz w:val="28"/>
          <w:szCs w:val="28"/>
        </w:rPr>
        <w:t xml:space="preserve">ее время большое внимание уделяется </w:t>
      </w:r>
      <w:r w:rsidRPr="00B4639F">
        <w:rPr>
          <w:sz w:val="28"/>
          <w:szCs w:val="28"/>
        </w:rPr>
        <w:t>разви</w:t>
      </w:r>
      <w:r w:rsidR="00296A9C">
        <w:rPr>
          <w:sz w:val="28"/>
          <w:szCs w:val="28"/>
        </w:rPr>
        <w:t>тию частного сектора, особенно</w:t>
      </w:r>
      <w:r>
        <w:rPr>
          <w:sz w:val="28"/>
          <w:szCs w:val="28"/>
        </w:rPr>
        <w:t xml:space="preserve"> для предоставления услуг дошкольного образования детям </w:t>
      </w:r>
      <w:r w:rsidRPr="00B4639F">
        <w:rPr>
          <w:sz w:val="28"/>
          <w:szCs w:val="28"/>
        </w:rPr>
        <w:t xml:space="preserve">в </w:t>
      </w:r>
      <w:r w:rsidR="000A081A">
        <w:rPr>
          <w:sz w:val="28"/>
          <w:szCs w:val="28"/>
        </w:rPr>
        <w:t xml:space="preserve">возрасте от 1,5 до 3 лет: </w:t>
      </w:r>
      <w:r>
        <w:rPr>
          <w:sz w:val="28"/>
          <w:szCs w:val="28"/>
        </w:rPr>
        <w:t>о</w:t>
      </w:r>
      <w:r w:rsidR="00C617D8" w:rsidRPr="00C617D8">
        <w:rPr>
          <w:sz w:val="28"/>
          <w:szCs w:val="28"/>
        </w:rPr>
        <w:t xml:space="preserve">тмечается </w:t>
      </w:r>
      <w:r>
        <w:rPr>
          <w:sz w:val="28"/>
          <w:szCs w:val="28"/>
        </w:rPr>
        <w:t>увеличение</w:t>
      </w:r>
      <w:r w:rsidR="00C617D8" w:rsidRPr="00C617D8">
        <w:rPr>
          <w:sz w:val="28"/>
          <w:szCs w:val="28"/>
        </w:rPr>
        <w:t xml:space="preserve"> количества мест в частной сети, в том числе у лицензированных поставщиков. </w:t>
      </w:r>
    </w:p>
    <w:p w:rsidR="00B4639F" w:rsidRPr="00296A9C" w:rsidRDefault="00C617D8" w:rsidP="00296A9C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настоящее время зарегистрировано 223 поставщика услуг в сфере дошкольного образования. </w:t>
      </w:r>
    </w:p>
    <w:p w:rsidR="00296A9C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Положительным фактором развития немуниципальной сети является предоставление субсидий из бюджета Пермского края и города Перми на содержание детей в размере полного норматива. Кроме того, проведение с 2014 года конкурса грантов для ЧДОУ в целях возмещения 50% затрат на создание новых мест позволило та</w:t>
      </w:r>
      <w:r w:rsidR="00296A9C">
        <w:rPr>
          <w:sz w:val="28"/>
          <w:szCs w:val="28"/>
        </w:rPr>
        <w:t xml:space="preserve">кже расширить сеть частных ДОУ. </w:t>
      </w:r>
      <w:r w:rsidRPr="00C617D8">
        <w:rPr>
          <w:sz w:val="28"/>
          <w:szCs w:val="28"/>
        </w:rPr>
        <w:t>С 2015 года ЧДОУ предоставлена скидка по арендной плате (понижающий коэффициент 0,01%). Это позволяет перераспределять денежные потоки на создание новых мест, покупку оборудования, насыщение предметно-развивающей среды,</w:t>
      </w:r>
      <w:r w:rsidR="00F96F78">
        <w:rPr>
          <w:sz w:val="28"/>
          <w:szCs w:val="28"/>
        </w:rPr>
        <w:t xml:space="preserve"> благоустройство территории</w:t>
      </w:r>
      <w:r w:rsidRPr="00C617D8">
        <w:rPr>
          <w:sz w:val="28"/>
          <w:szCs w:val="28"/>
        </w:rPr>
        <w:t xml:space="preserve">. </w:t>
      </w:r>
    </w:p>
    <w:p w:rsidR="00296A9C" w:rsidRDefault="00296A9C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</w:p>
    <w:p w:rsidR="00C617D8" w:rsidRPr="00C617D8" w:rsidRDefault="00DD7B7A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DD7B7A">
        <w:rPr>
          <w:sz w:val="28"/>
          <w:szCs w:val="28"/>
        </w:rPr>
        <w:t>Работа по обновлению</w:t>
      </w:r>
      <w:r w:rsidR="00C617D8" w:rsidRPr="00DD7B7A">
        <w:rPr>
          <w:sz w:val="28"/>
          <w:szCs w:val="28"/>
        </w:rPr>
        <w:t xml:space="preserve"> содержания и </w:t>
      </w:r>
      <w:r w:rsidRPr="00DD7B7A">
        <w:rPr>
          <w:sz w:val="28"/>
          <w:szCs w:val="28"/>
        </w:rPr>
        <w:t xml:space="preserve">педагогических </w:t>
      </w:r>
      <w:r w:rsidR="00C617D8" w:rsidRPr="00DD7B7A">
        <w:rPr>
          <w:sz w:val="28"/>
          <w:szCs w:val="28"/>
        </w:rPr>
        <w:t>технологий дошкольного образования</w:t>
      </w:r>
      <w:r w:rsidRPr="00DD7B7A">
        <w:rPr>
          <w:sz w:val="28"/>
          <w:szCs w:val="28"/>
        </w:rPr>
        <w:t xml:space="preserve"> </w:t>
      </w:r>
      <w:r w:rsidR="00C617D8" w:rsidRPr="00DD7B7A">
        <w:rPr>
          <w:sz w:val="28"/>
          <w:szCs w:val="28"/>
        </w:rPr>
        <w:t>в рамках внедрения ФГОС ДО и реализации муниципальной модели дошкольного образования</w:t>
      </w:r>
      <w:r>
        <w:rPr>
          <w:sz w:val="28"/>
          <w:szCs w:val="28"/>
        </w:rPr>
        <w:t xml:space="preserve"> </w:t>
      </w:r>
      <w:r w:rsidR="00C617D8" w:rsidRPr="00C617D8">
        <w:rPr>
          <w:sz w:val="28"/>
          <w:szCs w:val="28"/>
        </w:rPr>
        <w:t>ведется в каждом ДОУ с учетом индивидуальных потребностей и интересов воспитанников, а также в соответствии с приоритетами дошко</w:t>
      </w:r>
      <w:r>
        <w:rPr>
          <w:sz w:val="28"/>
          <w:szCs w:val="28"/>
        </w:rPr>
        <w:t>льных учреждений, отраженных в п</w:t>
      </w:r>
      <w:r w:rsidR="00C617D8" w:rsidRPr="00C617D8">
        <w:rPr>
          <w:sz w:val="28"/>
          <w:szCs w:val="28"/>
        </w:rPr>
        <w:t>рограммах развития</w:t>
      </w:r>
      <w:r>
        <w:rPr>
          <w:sz w:val="28"/>
          <w:szCs w:val="28"/>
        </w:rPr>
        <w:t xml:space="preserve"> </w:t>
      </w:r>
      <w:r w:rsidR="00F96F78">
        <w:rPr>
          <w:sz w:val="28"/>
          <w:szCs w:val="28"/>
        </w:rPr>
        <w:t>детских садов</w:t>
      </w:r>
      <w:r w:rsidR="00C617D8" w:rsidRPr="00C617D8">
        <w:rPr>
          <w:sz w:val="28"/>
          <w:szCs w:val="28"/>
        </w:rPr>
        <w:t>.</w:t>
      </w:r>
    </w:p>
    <w:p w:rsidR="00593D29" w:rsidRDefault="00C617D8" w:rsidP="00341D66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Анализ </w:t>
      </w:r>
      <w:r w:rsidR="00DD7B7A">
        <w:rPr>
          <w:sz w:val="28"/>
          <w:szCs w:val="28"/>
        </w:rPr>
        <w:t xml:space="preserve">программ развития ОУ </w:t>
      </w:r>
      <w:r w:rsidRPr="00C617D8">
        <w:rPr>
          <w:sz w:val="28"/>
          <w:szCs w:val="28"/>
        </w:rPr>
        <w:t xml:space="preserve">показал, что основной выбор приоритетного направления </w:t>
      </w:r>
      <w:r w:rsidR="00DD7B7A">
        <w:rPr>
          <w:sz w:val="28"/>
          <w:szCs w:val="28"/>
        </w:rPr>
        <w:t xml:space="preserve">деятельности </w:t>
      </w:r>
      <w:r w:rsidRPr="00C617D8">
        <w:rPr>
          <w:sz w:val="28"/>
          <w:szCs w:val="28"/>
        </w:rPr>
        <w:t>у</w:t>
      </w:r>
      <w:r w:rsidR="00DD7B7A">
        <w:rPr>
          <w:sz w:val="28"/>
          <w:szCs w:val="28"/>
        </w:rPr>
        <w:t xml:space="preserve"> большинства детских садов связан с развитием у детей</w:t>
      </w:r>
      <w:r w:rsidRPr="00C617D8">
        <w:rPr>
          <w:sz w:val="28"/>
          <w:szCs w:val="28"/>
        </w:rPr>
        <w:t xml:space="preserve"> социально-коммуникативно</w:t>
      </w:r>
      <w:r w:rsidR="00DD7B7A">
        <w:rPr>
          <w:sz w:val="28"/>
          <w:szCs w:val="28"/>
        </w:rPr>
        <w:t>й</w:t>
      </w:r>
      <w:r w:rsidRPr="00C617D8">
        <w:rPr>
          <w:sz w:val="28"/>
          <w:szCs w:val="28"/>
        </w:rPr>
        <w:t xml:space="preserve"> и познавательно</w:t>
      </w:r>
      <w:r w:rsidR="00DD7B7A">
        <w:rPr>
          <w:sz w:val="28"/>
          <w:szCs w:val="28"/>
        </w:rPr>
        <w:t>й сферы, менее всего внимания уделяется</w:t>
      </w:r>
      <w:r w:rsidRPr="00C617D8">
        <w:rPr>
          <w:sz w:val="28"/>
          <w:szCs w:val="28"/>
        </w:rPr>
        <w:t xml:space="preserve">  художественно-эстетическо</w:t>
      </w:r>
      <w:r w:rsidR="00DD7B7A">
        <w:rPr>
          <w:sz w:val="28"/>
          <w:szCs w:val="28"/>
        </w:rPr>
        <w:t>му,</w:t>
      </w:r>
      <w:r w:rsidRPr="00C617D8">
        <w:rPr>
          <w:sz w:val="28"/>
          <w:szCs w:val="28"/>
        </w:rPr>
        <w:t xml:space="preserve"> физическо</w:t>
      </w:r>
      <w:r w:rsidR="00DD7B7A">
        <w:rPr>
          <w:sz w:val="28"/>
          <w:szCs w:val="28"/>
        </w:rPr>
        <w:t xml:space="preserve">му и </w:t>
      </w:r>
      <w:r w:rsidRPr="00C617D8">
        <w:rPr>
          <w:sz w:val="28"/>
          <w:szCs w:val="28"/>
        </w:rPr>
        <w:t>речево</w:t>
      </w:r>
      <w:r w:rsidR="00DD7B7A">
        <w:rPr>
          <w:sz w:val="28"/>
          <w:szCs w:val="28"/>
        </w:rPr>
        <w:t>му развитию</w:t>
      </w:r>
      <w:r w:rsidRPr="00C617D8">
        <w:rPr>
          <w:sz w:val="28"/>
          <w:szCs w:val="28"/>
        </w:rPr>
        <w:t xml:space="preserve">. </w:t>
      </w:r>
      <w:r w:rsidR="00DD7B7A">
        <w:rPr>
          <w:sz w:val="28"/>
          <w:szCs w:val="28"/>
        </w:rPr>
        <w:t>Тем не менее, именно</w:t>
      </w:r>
      <w:r w:rsidRPr="00C617D8">
        <w:rPr>
          <w:sz w:val="28"/>
          <w:szCs w:val="28"/>
        </w:rPr>
        <w:t xml:space="preserve"> речевые компетенции являются предметом мониторинга уровня готовности перв</w:t>
      </w:r>
      <w:r w:rsidR="00DD7B7A">
        <w:rPr>
          <w:sz w:val="28"/>
          <w:szCs w:val="28"/>
        </w:rPr>
        <w:t>оклассников</w:t>
      </w:r>
      <w:r w:rsidRPr="00C617D8">
        <w:rPr>
          <w:sz w:val="28"/>
          <w:szCs w:val="28"/>
        </w:rPr>
        <w:t xml:space="preserve"> </w:t>
      </w:r>
      <w:r w:rsidR="00DD7B7A">
        <w:rPr>
          <w:sz w:val="28"/>
          <w:szCs w:val="28"/>
        </w:rPr>
        <w:t>к успешному обучению в  школе</w:t>
      </w:r>
      <w:r w:rsidRPr="00C617D8">
        <w:rPr>
          <w:sz w:val="28"/>
          <w:szCs w:val="28"/>
        </w:rPr>
        <w:t>.</w:t>
      </w:r>
    </w:p>
    <w:p w:rsidR="00341D66" w:rsidRDefault="00131240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617D8" w:rsidRPr="00C617D8">
        <w:rPr>
          <w:sz w:val="28"/>
          <w:szCs w:val="28"/>
        </w:rPr>
        <w:t xml:space="preserve"> целях привлечения детей дошкольного возраста к поисковой, проектной и исследовательской деятельности в различных областях знаний проведен Фестиваль проектных и учебно-исследовательских  работ детей дошкольного возраста «Мир вокруг нас: исследуй, познавай, твори», который прошел в апреле 2018 года на базе МАДОУ «Центр развития ребёнка - детский сад № 20» г. Перми. </w:t>
      </w:r>
    </w:p>
    <w:p w:rsidR="00C617D8" w:rsidRPr="00C617D8" w:rsidRDefault="00C617D8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Другой формой формирования личностных результатов детей дошкольного возраста стал опыт работы МАДОУ «Конструктор успеха» г.Перми по организации Мастерских полезного действия</w:t>
      </w:r>
      <w:r w:rsidR="00341D66">
        <w:rPr>
          <w:sz w:val="28"/>
          <w:szCs w:val="28"/>
        </w:rPr>
        <w:t>. Учреждением</w:t>
      </w:r>
      <w:r w:rsidR="00F96F78">
        <w:rPr>
          <w:sz w:val="28"/>
          <w:szCs w:val="28"/>
        </w:rPr>
        <w:t xml:space="preserve"> была</w:t>
      </w:r>
      <w:r w:rsidR="00131240">
        <w:rPr>
          <w:sz w:val="28"/>
          <w:szCs w:val="28"/>
        </w:rPr>
        <w:t xml:space="preserve"> представлена работа по включению </w:t>
      </w:r>
      <w:r w:rsidR="00F96F78">
        <w:rPr>
          <w:sz w:val="28"/>
          <w:szCs w:val="28"/>
        </w:rPr>
        <w:t xml:space="preserve">детей </w:t>
      </w:r>
      <w:r w:rsidR="00131240">
        <w:rPr>
          <w:sz w:val="28"/>
          <w:szCs w:val="28"/>
        </w:rPr>
        <w:t xml:space="preserve">в раннюю профессиональную ориентацию </w:t>
      </w:r>
      <w:r w:rsidR="00F96F78">
        <w:rPr>
          <w:sz w:val="28"/>
          <w:szCs w:val="28"/>
        </w:rPr>
        <w:t>через</w:t>
      </w:r>
      <w:r w:rsidR="00131240">
        <w:rPr>
          <w:sz w:val="28"/>
          <w:szCs w:val="28"/>
        </w:rPr>
        <w:t xml:space="preserve"> </w:t>
      </w:r>
      <w:proofErr w:type="spellStart"/>
      <w:r w:rsidR="00131240">
        <w:rPr>
          <w:sz w:val="28"/>
          <w:szCs w:val="28"/>
        </w:rPr>
        <w:t>деятельностны</w:t>
      </w:r>
      <w:r w:rsidR="00F96F78">
        <w:rPr>
          <w:sz w:val="28"/>
          <w:szCs w:val="28"/>
        </w:rPr>
        <w:t>е</w:t>
      </w:r>
      <w:proofErr w:type="spellEnd"/>
      <w:r w:rsidR="00131240">
        <w:rPr>
          <w:sz w:val="28"/>
          <w:szCs w:val="28"/>
        </w:rPr>
        <w:t xml:space="preserve"> форм</w:t>
      </w:r>
      <w:r w:rsidR="00F96F78">
        <w:rPr>
          <w:sz w:val="28"/>
          <w:szCs w:val="28"/>
        </w:rPr>
        <w:t>ы работы</w:t>
      </w:r>
      <w:r w:rsidR="00341D66">
        <w:rPr>
          <w:sz w:val="28"/>
          <w:szCs w:val="28"/>
        </w:rPr>
        <w:t xml:space="preserve"> </w:t>
      </w:r>
      <w:r w:rsidR="00341D66" w:rsidRPr="00C617D8">
        <w:rPr>
          <w:sz w:val="28"/>
          <w:szCs w:val="28"/>
        </w:rPr>
        <w:t>в мастерской кулинарии, швейной, гончарной мастерских.</w:t>
      </w:r>
    </w:p>
    <w:p w:rsidR="00C617D8" w:rsidRPr="00C617D8" w:rsidRDefault="00C617D8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Начиная с 2016 года, в </w:t>
      </w:r>
      <w:r w:rsidR="00F96F78">
        <w:rPr>
          <w:sz w:val="28"/>
          <w:szCs w:val="28"/>
        </w:rPr>
        <w:t xml:space="preserve">каждом </w:t>
      </w:r>
      <w:r w:rsidRPr="00C617D8">
        <w:rPr>
          <w:sz w:val="28"/>
          <w:szCs w:val="28"/>
        </w:rPr>
        <w:t>ДОУ города идет процесс поиска уникальности</w:t>
      </w:r>
      <w:r w:rsidR="00F96F78">
        <w:rPr>
          <w:sz w:val="28"/>
          <w:szCs w:val="28"/>
        </w:rPr>
        <w:t xml:space="preserve"> направлений работы</w:t>
      </w:r>
      <w:r w:rsidR="00131240">
        <w:rPr>
          <w:sz w:val="28"/>
          <w:szCs w:val="28"/>
        </w:rPr>
        <w:t>, определения образователь</w:t>
      </w:r>
      <w:r w:rsidR="00F96F78">
        <w:rPr>
          <w:sz w:val="28"/>
          <w:szCs w:val="28"/>
        </w:rPr>
        <w:t xml:space="preserve">ных приоритетов, </w:t>
      </w:r>
      <w:r w:rsidR="00131240">
        <w:rPr>
          <w:sz w:val="28"/>
          <w:szCs w:val="28"/>
        </w:rPr>
        <w:t>формирования индивидуального узнаваемого</w:t>
      </w:r>
      <w:r w:rsidRPr="00C617D8">
        <w:rPr>
          <w:sz w:val="28"/>
          <w:szCs w:val="28"/>
        </w:rPr>
        <w:t xml:space="preserve"> бренда</w:t>
      </w:r>
      <w:r w:rsidR="00F96F78">
        <w:rPr>
          <w:sz w:val="28"/>
          <w:szCs w:val="28"/>
        </w:rPr>
        <w:t xml:space="preserve"> детского сада</w:t>
      </w:r>
      <w:r w:rsidRPr="00C617D8">
        <w:rPr>
          <w:sz w:val="28"/>
          <w:szCs w:val="28"/>
        </w:rPr>
        <w:t>.</w:t>
      </w:r>
    </w:p>
    <w:p w:rsidR="00341D66" w:rsidRPr="004D7BC5" w:rsidRDefault="00C617D8" w:rsidP="00341D66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В реестр</w:t>
      </w:r>
      <w:r w:rsidR="00131240">
        <w:rPr>
          <w:sz w:val="28"/>
          <w:szCs w:val="28"/>
        </w:rPr>
        <w:t xml:space="preserve"> ДО</w:t>
      </w:r>
      <w:r w:rsidR="00F96F78">
        <w:rPr>
          <w:sz w:val="28"/>
          <w:szCs w:val="28"/>
        </w:rPr>
        <w:t>У города</w:t>
      </w:r>
      <w:r w:rsidR="00131240">
        <w:rPr>
          <w:sz w:val="28"/>
          <w:szCs w:val="28"/>
        </w:rPr>
        <w:t xml:space="preserve"> на сегодн</w:t>
      </w:r>
      <w:r w:rsidR="00341D66">
        <w:rPr>
          <w:sz w:val="28"/>
          <w:szCs w:val="28"/>
        </w:rPr>
        <w:t>я входят</w:t>
      </w:r>
      <w:r w:rsidR="00341D66" w:rsidRPr="004D7BC5">
        <w:rPr>
          <w:sz w:val="28"/>
          <w:szCs w:val="28"/>
        </w:rPr>
        <w:t xml:space="preserve"> 14 детских садов: «Эврика», «</w:t>
      </w:r>
      <w:proofErr w:type="spellStart"/>
      <w:r w:rsidR="00341D66" w:rsidRPr="004D7BC5">
        <w:rPr>
          <w:sz w:val="28"/>
          <w:szCs w:val="28"/>
        </w:rPr>
        <w:t>Легополис</w:t>
      </w:r>
      <w:proofErr w:type="spellEnd"/>
      <w:r w:rsidR="00341D66" w:rsidRPr="004D7BC5">
        <w:rPr>
          <w:sz w:val="28"/>
          <w:szCs w:val="28"/>
        </w:rPr>
        <w:t>», «Компас», «</w:t>
      </w:r>
      <w:proofErr w:type="spellStart"/>
      <w:r w:rsidR="00341D66" w:rsidRPr="004D7BC5">
        <w:rPr>
          <w:sz w:val="28"/>
          <w:szCs w:val="28"/>
        </w:rPr>
        <w:t>АртГрад</w:t>
      </w:r>
      <w:proofErr w:type="spellEnd"/>
      <w:r w:rsidR="00341D66" w:rsidRPr="004D7BC5">
        <w:rPr>
          <w:sz w:val="28"/>
          <w:szCs w:val="28"/>
        </w:rPr>
        <w:t>», «Парма», «</w:t>
      </w:r>
      <w:proofErr w:type="spellStart"/>
      <w:r w:rsidR="00341D66" w:rsidRPr="004D7BC5">
        <w:rPr>
          <w:sz w:val="28"/>
          <w:szCs w:val="28"/>
        </w:rPr>
        <w:t>Гардарика</w:t>
      </w:r>
      <w:proofErr w:type="spellEnd"/>
      <w:r w:rsidR="00341D66" w:rsidRPr="004D7BC5">
        <w:rPr>
          <w:sz w:val="28"/>
          <w:szCs w:val="28"/>
        </w:rPr>
        <w:t>», «</w:t>
      </w:r>
      <w:proofErr w:type="spellStart"/>
      <w:r w:rsidR="00341D66" w:rsidRPr="004D7BC5">
        <w:rPr>
          <w:sz w:val="28"/>
          <w:szCs w:val="28"/>
        </w:rPr>
        <w:t>Экосад</w:t>
      </w:r>
      <w:proofErr w:type="spellEnd"/>
      <w:r w:rsidR="00341D66" w:rsidRPr="004D7BC5">
        <w:rPr>
          <w:sz w:val="28"/>
          <w:szCs w:val="28"/>
        </w:rPr>
        <w:t xml:space="preserve">», «Конструктор успеха», «Эрудит», «Зодчий», «Чулпан», «Электроник», «Калейдоскоп», «Гармония». </w:t>
      </w:r>
    </w:p>
    <w:p w:rsidR="00C617D8" w:rsidRPr="00C617D8" w:rsidRDefault="00C617D8" w:rsidP="00341D66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Тенденция </w:t>
      </w:r>
      <w:r w:rsidR="00663069">
        <w:rPr>
          <w:sz w:val="28"/>
          <w:szCs w:val="28"/>
        </w:rPr>
        <w:t>поиска и разработки</w:t>
      </w:r>
      <w:r w:rsidRPr="00C617D8">
        <w:rPr>
          <w:sz w:val="28"/>
          <w:szCs w:val="28"/>
        </w:rPr>
        <w:t xml:space="preserve"> специфики</w:t>
      </w:r>
      <w:r w:rsidR="00663069">
        <w:rPr>
          <w:sz w:val="28"/>
          <w:szCs w:val="28"/>
        </w:rPr>
        <w:t xml:space="preserve"> своей образовательной деятельности намечается</w:t>
      </w:r>
      <w:r w:rsidRPr="00C617D8">
        <w:rPr>
          <w:sz w:val="28"/>
          <w:szCs w:val="28"/>
        </w:rPr>
        <w:t xml:space="preserve"> во многих </w:t>
      </w:r>
      <w:r w:rsidR="00663069">
        <w:rPr>
          <w:sz w:val="28"/>
          <w:szCs w:val="28"/>
        </w:rPr>
        <w:t>дошкольных учреждениях. Детские сады, которые уже наметили индивидуальный путь развития, на данном этапе дорабатывают свою</w:t>
      </w:r>
      <w:r w:rsidRPr="00C617D8">
        <w:rPr>
          <w:sz w:val="28"/>
          <w:szCs w:val="28"/>
        </w:rPr>
        <w:t xml:space="preserve"> образовательную программу, </w:t>
      </w:r>
      <w:r w:rsidR="00663069">
        <w:rPr>
          <w:sz w:val="28"/>
          <w:szCs w:val="28"/>
        </w:rPr>
        <w:t xml:space="preserve">определяют и внедряют </w:t>
      </w:r>
      <w:r w:rsidRPr="00C617D8">
        <w:rPr>
          <w:sz w:val="28"/>
          <w:szCs w:val="28"/>
        </w:rPr>
        <w:t xml:space="preserve"> новые технологии работы с детьми,  созда</w:t>
      </w:r>
      <w:r w:rsidR="00663069">
        <w:rPr>
          <w:sz w:val="28"/>
          <w:szCs w:val="28"/>
        </w:rPr>
        <w:t>ют</w:t>
      </w:r>
      <w:r w:rsidRPr="00C617D8">
        <w:rPr>
          <w:sz w:val="28"/>
          <w:szCs w:val="28"/>
        </w:rPr>
        <w:t xml:space="preserve"> соответствующую развивающую предметно-пространственную среду, обеспечи</w:t>
      </w:r>
      <w:r w:rsidR="00663069">
        <w:rPr>
          <w:sz w:val="28"/>
          <w:szCs w:val="28"/>
        </w:rPr>
        <w:t xml:space="preserve">вают </w:t>
      </w:r>
      <w:r w:rsidRPr="00C617D8">
        <w:rPr>
          <w:sz w:val="28"/>
          <w:szCs w:val="28"/>
        </w:rPr>
        <w:t xml:space="preserve"> сотрудничеств</w:t>
      </w:r>
      <w:r w:rsidR="00663069">
        <w:rPr>
          <w:sz w:val="28"/>
          <w:szCs w:val="28"/>
        </w:rPr>
        <w:t>о с социальными партнерами</w:t>
      </w:r>
      <w:r w:rsidRPr="00C617D8">
        <w:rPr>
          <w:sz w:val="28"/>
          <w:szCs w:val="28"/>
        </w:rPr>
        <w:t>.</w:t>
      </w:r>
    </w:p>
    <w:p w:rsidR="00292F6E" w:rsidRPr="00AF65E4" w:rsidRDefault="00292F6E" w:rsidP="00593D29">
      <w:pPr>
        <w:pStyle w:val="11"/>
        <w:spacing w:line="360" w:lineRule="auto"/>
        <w:ind w:right="0" w:firstLine="567"/>
      </w:pPr>
      <w:r>
        <w:t>В целях внедрения м</w:t>
      </w:r>
      <w:r w:rsidRPr="00AF65E4">
        <w:rPr>
          <w:color w:val="auto"/>
        </w:rPr>
        <w:t>еханизм</w:t>
      </w:r>
      <w:r w:rsidR="007C2D0C">
        <w:rPr>
          <w:color w:val="auto"/>
        </w:rPr>
        <w:t>ов</w:t>
      </w:r>
      <w:r w:rsidRPr="00AF65E4">
        <w:rPr>
          <w:color w:val="auto"/>
        </w:rPr>
        <w:t xml:space="preserve"> </w:t>
      </w:r>
      <w:r>
        <w:rPr>
          <w:color w:val="auto"/>
        </w:rPr>
        <w:t>отслеживания</w:t>
      </w:r>
      <w:r w:rsidRPr="00AF65E4">
        <w:rPr>
          <w:color w:val="auto"/>
        </w:rPr>
        <w:t xml:space="preserve"> личнос</w:t>
      </w:r>
      <w:r>
        <w:rPr>
          <w:color w:val="auto"/>
        </w:rPr>
        <w:t>тных результатов развития детей за последние пять лет</w:t>
      </w:r>
      <w:r w:rsidRPr="00AF65E4">
        <w:rPr>
          <w:color w:val="auto"/>
        </w:rPr>
        <w:t xml:space="preserve"> разработана </w:t>
      </w:r>
      <w:r>
        <w:rPr>
          <w:color w:val="auto"/>
        </w:rPr>
        <w:t xml:space="preserve">и внедрена </w:t>
      </w:r>
      <w:r w:rsidRPr="00AF65E4">
        <w:rPr>
          <w:color w:val="auto"/>
        </w:rPr>
        <w:t xml:space="preserve">система </w:t>
      </w:r>
      <w:r w:rsidR="00341D66">
        <w:rPr>
          <w:color w:val="auto"/>
        </w:rPr>
        <w:lastRenderedPageBreak/>
        <w:t xml:space="preserve">«Личный кабинет дошкольника», </w:t>
      </w:r>
      <w:r>
        <w:rPr>
          <w:color w:val="auto"/>
        </w:rPr>
        <w:t xml:space="preserve">мониторинг в </w:t>
      </w:r>
      <w:proofErr w:type="gramStart"/>
      <w:r>
        <w:rPr>
          <w:color w:val="auto"/>
        </w:rPr>
        <w:t>которой  проводится</w:t>
      </w:r>
      <w:proofErr w:type="gramEnd"/>
      <w:r>
        <w:rPr>
          <w:color w:val="auto"/>
        </w:rPr>
        <w:t xml:space="preserve"> на основе</w:t>
      </w:r>
      <w:r w:rsidRPr="00AF65E4">
        <w:rPr>
          <w:color w:val="auto"/>
        </w:rPr>
        <w:t xml:space="preserve"> критериев и показателей </w:t>
      </w:r>
      <w:r>
        <w:rPr>
          <w:color w:val="auto"/>
        </w:rPr>
        <w:t xml:space="preserve">уровня  </w:t>
      </w:r>
      <w:r w:rsidRPr="00AF65E4">
        <w:rPr>
          <w:color w:val="auto"/>
        </w:rPr>
        <w:t>ин</w:t>
      </w:r>
      <w:r>
        <w:rPr>
          <w:color w:val="auto"/>
        </w:rPr>
        <w:t>дивидуального развития.</w:t>
      </w:r>
      <w:r w:rsidRPr="00AF65E4">
        <w:rPr>
          <w:color w:val="auto"/>
        </w:rPr>
        <w:t xml:space="preserve"> </w:t>
      </w:r>
    </w:p>
    <w:p w:rsidR="00292F6E" w:rsidRDefault="00292F6E" w:rsidP="00593D29">
      <w:pPr>
        <w:pStyle w:val="2"/>
        <w:widowControl w:val="0"/>
        <w:spacing w:line="360" w:lineRule="auto"/>
        <w:ind w:right="6" w:firstLine="567"/>
      </w:pPr>
      <w:r>
        <w:rPr>
          <w:color w:val="auto"/>
        </w:rPr>
        <w:t>К</w:t>
      </w:r>
      <w:r w:rsidRPr="00AF65E4">
        <w:rPr>
          <w:color w:val="auto"/>
        </w:rPr>
        <w:t xml:space="preserve"> настоящему</w:t>
      </w:r>
      <w:r>
        <w:t xml:space="preserve"> времени для каждого ребенка с 4-х до 7-ми лет</w:t>
      </w:r>
      <w:r w:rsidRPr="006C2F34">
        <w:t xml:space="preserve"> ведется электр</w:t>
      </w:r>
      <w:r>
        <w:t xml:space="preserve">онная карта наблюдений, в которой </w:t>
      </w:r>
      <w:r w:rsidRPr="006C2F34">
        <w:t>отраж</w:t>
      </w:r>
      <w:r>
        <w:t>аются результаты развития детей по</w:t>
      </w:r>
      <w:r w:rsidRPr="006C2F34">
        <w:t xml:space="preserve"> основны</w:t>
      </w:r>
      <w:r>
        <w:t>м</w:t>
      </w:r>
      <w:r w:rsidRPr="006C2F34">
        <w:t xml:space="preserve"> направления</w:t>
      </w:r>
      <w:r>
        <w:t xml:space="preserve">м ФГОС ДО, а также учитывается муниципальная специфика через мониторинг посещения детьми </w:t>
      </w:r>
      <w:proofErr w:type="spellStart"/>
      <w:r>
        <w:t>КОПов</w:t>
      </w:r>
      <w:proofErr w:type="spellEnd"/>
      <w:r>
        <w:t xml:space="preserve"> и курсов технической направленности.</w:t>
      </w:r>
      <w:r w:rsidRPr="006C2F34">
        <w:t xml:space="preserve"> Ежегодно воспитатели проводят наблюдение в начале и конце учебного года, полученные данные заносятся в систему</w:t>
      </w:r>
      <w:r w:rsidR="007C2D0C">
        <w:t xml:space="preserve"> личных кабинетов, где автоматически происходит</w:t>
      </w:r>
      <w:r w:rsidRPr="006C2F34">
        <w:t xml:space="preserve"> </w:t>
      </w:r>
      <w:r w:rsidR="007C2D0C" w:rsidRPr="006C2F34">
        <w:t>расче</w:t>
      </w:r>
      <w:r w:rsidR="007C2D0C">
        <w:t>т</w:t>
      </w:r>
      <w:r w:rsidRPr="006C2F34">
        <w:t xml:space="preserve"> уровн</w:t>
      </w:r>
      <w:r w:rsidR="007C2D0C">
        <w:t>я</w:t>
      </w:r>
      <w:r w:rsidRPr="006C2F34">
        <w:t xml:space="preserve">  развития</w:t>
      </w:r>
      <w:r w:rsidR="007C2D0C">
        <w:t xml:space="preserve"> ребенка</w:t>
      </w:r>
      <w:r w:rsidRPr="006C2F34">
        <w:t xml:space="preserve">. </w:t>
      </w:r>
      <w:r>
        <w:t xml:space="preserve"> </w:t>
      </w:r>
      <w:r w:rsidRPr="006C2F34">
        <w:t>Родител</w:t>
      </w:r>
      <w:r>
        <w:t>и</w:t>
      </w:r>
      <w:r w:rsidRPr="006C2F34">
        <w:t xml:space="preserve"> в </w:t>
      </w:r>
      <w:r w:rsidR="007C2D0C">
        <w:t>персональном режиме</w:t>
      </w:r>
      <w:r w:rsidRPr="006C2F34">
        <w:t xml:space="preserve"> мо</w:t>
      </w:r>
      <w:r>
        <w:t>гут</w:t>
      </w:r>
      <w:r w:rsidRPr="006C2F34">
        <w:t xml:space="preserve"> ознакомиться с данными результатами, получить консультацию.</w:t>
      </w:r>
    </w:p>
    <w:p w:rsidR="00C617D8" w:rsidRPr="00C617D8" w:rsidRDefault="00292F6E" w:rsidP="00593D29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такой системы мониторинга развития детей</w:t>
      </w:r>
      <w:r w:rsidR="00C617D8" w:rsidRPr="00C617D8">
        <w:rPr>
          <w:sz w:val="28"/>
          <w:szCs w:val="28"/>
        </w:rPr>
        <w:t xml:space="preserve">, с одной стороны </w:t>
      </w:r>
      <w:r w:rsidR="00C049C4">
        <w:rPr>
          <w:sz w:val="28"/>
          <w:szCs w:val="28"/>
        </w:rPr>
        <w:t xml:space="preserve">дает возможность каждому родителю получить педагогическую оценку развития своего ребенка, </w:t>
      </w:r>
      <w:r w:rsidR="00C617D8" w:rsidRPr="00C617D8">
        <w:rPr>
          <w:sz w:val="28"/>
          <w:szCs w:val="28"/>
        </w:rPr>
        <w:t xml:space="preserve">с другой </w:t>
      </w:r>
      <w:r>
        <w:rPr>
          <w:sz w:val="28"/>
          <w:szCs w:val="28"/>
        </w:rPr>
        <w:t>-</w:t>
      </w:r>
      <w:r w:rsidR="00C617D8" w:rsidRPr="00C617D8">
        <w:rPr>
          <w:sz w:val="28"/>
          <w:szCs w:val="28"/>
        </w:rPr>
        <w:t xml:space="preserve"> позволяет </w:t>
      </w:r>
      <w:r w:rsidRPr="00C617D8">
        <w:rPr>
          <w:sz w:val="28"/>
          <w:szCs w:val="28"/>
        </w:rPr>
        <w:t xml:space="preserve">административной команде ДОУ </w:t>
      </w:r>
      <w:r w:rsidR="00C049C4">
        <w:rPr>
          <w:sz w:val="28"/>
          <w:szCs w:val="28"/>
        </w:rPr>
        <w:t>грамотно управлять образовательной деятельностью воспитателей дошкольного учреждения.</w:t>
      </w:r>
    </w:p>
    <w:p w:rsidR="00C617D8" w:rsidRDefault="00155722" w:rsidP="00593D29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17D8" w:rsidRPr="00C617D8">
        <w:rPr>
          <w:sz w:val="28"/>
          <w:szCs w:val="28"/>
        </w:rPr>
        <w:t xml:space="preserve"> </w:t>
      </w:r>
      <w:r w:rsidR="00292F6E">
        <w:rPr>
          <w:sz w:val="28"/>
          <w:szCs w:val="28"/>
        </w:rPr>
        <w:t>2</w:t>
      </w:r>
      <w:r w:rsidR="00C617D8" w:rsidRPr="00C617D8">
        <w:rPr>
          <w:sz w:val="28"/>
          <w:szCs w:val="28"/>
        </w:rPr>
        <w:t xml:space="preserve">018 году в Личном кабинете дошкольника разработан </w:t>
      </w:r>
      <w:r>
        <w:rPr>
          <w:sz w:val="28"/>
          <w:szCs w:val="28"/>
        </w:rPr>
        <w:t xml:space="preserve">и добавлен </w:t>
      </w:r>
      <w:r w:rsidR="00C617D8" w:rsidRPr="00C617D8">
        <w:rPr>
          <w:sz w:val="28"/>
          <w:szCs w:val="28"/>
        </w:rPr>
        <w:t xml:space="preserve">новый модуль </w:t>
      </w:r>
      <w:r w:rsidR="00292F6E">
        <w:rPr>
          <w:sz w:val="28"/>
          <w:szCs w:val="28"/>
        </w:rPr>
        <w:t xml:space="preserve">- </w:t>
      </w:r>
      <w:r w:rsidR="00C617D8" w:rsidRPr="00C617D8">
        <w:rPr>
          <w:sz w:val="28"/>
          <w:szCs w:val="28"/>
        </w:rPr>
        <w:t>«Портфолио», который позволяет отражать результативность участия детей в соревновательных проектах.</w:t>
      </w:r>
    </w:p>
    <w:p w:rsidR="00155722" w:rsidRDefault="00155722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66AE" w:rsidRPr="00C617D8">
        <w:rPr>
          <w:sz w:val="28"/>
          <w:szCs w:val="28"/>
        </w:rPr>
        <w:t xml:space="preserve"> течение четырех лет в </w:t>
      </w:r>
      <w:r>
        <w:rPr>
          <w:sz w:val="28"/>
          <w:szCs w:val="28"/>
        </w:rPr>
        <w:t>образовательном пространстве города разрабатывается и внедряется в деятельность каждого ДОУ система  краткосрочных образовательных практик</w:t>
      </w:r>
      <w:r w:rsidR="001366AE">
        <w:rPr>
          <w:sz w:val="28"/>
          <w:szCs w:val="28"/>
        </w:rPr>
        <w:t xml:space="preserve"> (далее КОП)</w:t>
      </w:r>
      <w:r>
        <w:rPr>
          <w:sz w:val="28"/>
          <w:szCs w:val="28"/>
        </w:rPr>
        <w:t>.</w:t>
      </w:r>
      <w:r w:rsidR="001366AE" w:rsidRPr="00C617D8">
        <w:rPr>
          <w:sz w:val="28"/>
          <w:szCs w:val="28"/>
        </w:rPr>
        <w:t xml:space="preserve"> </w:t>
      </w:r>
    </w:p>
    <w:p w:rsidR="001366AE" w:rsidRPr="00C617D8" w:rsidRDefault="001366AE" w:rsidP="00341D66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За </w:t>
      </w:r>
      <w:r w:rsidR="00155722">
        <w:rPr>
          <w:sz w:val="28"/>
          <w:szCs w:val="28"/>
        </w:rPr>
        <w:t>2018 год</w:t>
      </w:r>
      <w:r w:rsidRPr="00C617D8">
        <w:rPr>
          <w:sz w:val="28"/>
          <w:szCs w:val="28"/>
        </w:rPr>
        <w:t xml:space="preserve"> обобщен и систематизирован опыт работы ДОУ города Перми по внедрению КОП в образовательную деят</w:t>
      </w:r>
      <w:r w:rsidR="00155722">
        <w:rPr>
          <w:sz w:val="28"/>
          <w:szCs w:val="28"/>
        </w:rPr>
        <w:t>ельность дошкольных учреждений и</w:t>
      </w:r>
      <w:r w:rsidRPr="00C617D8">
        <w:rPr>
          <w:sz w:val="28"/>
          <w:szCs w:val="28"/>
        </w:rPr>
        <w:t xml:space="preserve"> разработаны «Методические рекомендации по организации Модели краткосрочных образовательных практик на базе дошкольных образовательных учреждений города Перми «Кейс КОП». </w:t>
      </w:r>
      <w:r>
        <w:rPr>
          <w:sz w:val="28"/>
          <w:szCs w:val="28"/>
        </w:rPr>
        <w:t>Всего</w:t>
      </w:r>
      <w:r w:rsidRPr="00C617D8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о</w:t>
      </w:r>
      <w:r w:rsidRPr="00C617D8">
        <w:rPr>
          <w:sz w:val="28"/>
          <w:szCs w:val="28"/>
        </w:rPr>
        <w:t xml:space="preserve"> 4 кейса – 4 варианта по внедрению </w:t>
      </w:r>
      <w:r>
        <w:rPr>
          <w:sz w:val="28"/>
          <w:szCs w:val="28"/>
        </w:rPr>
        <w:t xml:space="preserve">системы КОП </w:t>
      </w:r>
      <w:r w:rsidRPr="00C617D8">
        <w:rPr>
          <w:sz w:val="28"/>
          <w:szCs w:val="28"/>
        </w:rPr>
        <w:t xml:space="preserve"> в ДОУ.</w:t>
      </w:r>
    </w:p>
    <w:p w:rsidR="00C617D8" w:rsidRPr="00C617D8" w:rsidRDefault="00292F6E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Одним из ведущих направлений работы муниципальной системы до</w:t>
      </w:r>
      <w:r w:rsidR="00341D66">
        <w:rPr>
          <w:sz w:val="28"/>
          <w:szCs w:val="28"/>
        </w:rPr>
        <w:t xml:space="preserve">школьного образования является </w:t>
      </w:r>
      <w:r>
        <w:rPr>
          <w:sz w:val="28"/>
          <w:szCs w:val="28"/>
        </w:rPr>
        <w:t>привлечение</w:t>
      </w:r>
      <w:r w:rsidR="00C617D8" w:rsidRPr="00C617D8">
        <w:rPr>
          <w:sz w:val="28"/>
          <w:szCs w:val="28"/>
        </w:rPr>
        <w:t xml:space="preserve"> ДОУ к участию в конкурсах технической направленности на основе сетевого взаимодействия.</w:t>
      </w:r>
    </w:p>
    <w:p w:rsidR="00155722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рамках проекта Пермского края «Детский </w:t>
      </w:r>
      <w:proofErr w:type="spellStart"/>
      <w:r w:rsidRPr="00C617D8">
        <w:rPr>
          <w:sz w:val="28"/>
          <w:szCs w:val="28"/>
        </w:rPr>
        <w:t>Техомир</w:t>
      </w:r>
      <w:proofErr w:type="spellEnd"/>
      <w:r w:rsidRPr="00C617D8">
        <w:rPr>
          <w:sz w:val="28"/>
          <w:szCs w:val="28"/>
        </w:rPr>
        <w:t xml:space="preserve">» организована деятельность ресурсных центров </w:t>
      </w:r>
      <w:r w:rsidR="00CD79A8">
        <w:rPr>
          <w:sz w:val="28"/>
          <w:szCs w:val="28"/>
        </w:rPr>
        <w:t xml:space="preserve">в 4 ДОУ города Перми </w:t>
      </w:r>
      <w:r w:rsidRPr="00C617D8">
        <w:rPr>
          <w:sz w:val="28"/>
          <w:szCs w:val="28"/>
        </w:rPr>
        <w:t>для обеспечения качественной подготовки участников конкурса «</w:t>
      </w:r>
      <w:proofErr w:type="spellStart"/>
      <w:r w:rsidRPr="00C617D8">
        <w:rPr>
          <w:sz w:val="28"/>
          <w:szCs w:val="28"/>
        </w:rPr>
        <w:t>ИКаРёнок</w:t>
      </w:r>
      <w:proofErr w:type="spellEnd"/>
      <w:r w:rsidRPr="00C617D8">
        <w:rPr>
          <w:sz w:val="28"/>
          <w:szCs w:val="28"/>
        </w:rPr>
        <w:t>» на краевой и всероссийский уровень.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Благодаря системной </w:t>
      </w:r>
      <w:r w:rsidR="00CD79A8">
        <w:rPr>
          <w:sz w:val="28"/>
          <w:szCs w:val="28"/>
        </w:rPr>
        <w:t xml:space="preserve">работе </w:t>
      </w:r>
      <w:r w:rsidR="00155722" w:rsidRPr="00C617D8">
        <w:rPr>
          <w:sz w:val="28"/>
          <w:szCs w:val="28"/>
        </w:rPr>
        <w:t>количество ДОУ участников</w:t>
      </w:r>
      <w:r w:rsidRPr="00C617D8">
        <w:rPr>
          <w:sz w:val="28"/>
          <w:szCs w:val="28"/>
        </w:rPr>
        <w:t xml:space="preserve"> конкурса «</w:t>
      </w:r>
      <w:proofErr w:type="spellStart"/>
      <w:r w:rsidRPr="00C617D8">
        <w:rPr>
          <w:sz w:val="28"/>
          <w:szCs w:val="28"/>
        </w:rPr>
        <w:t>ИКаРёнок</w:t>
      </w:r>
      <w:proofErr w:type="spellEnd"/>
      <w:r w:rsidRPr="00C617D8">
        <w:rPr>
          <w:sz w:val="28"/>
          <w:szCs w:val="28"/>
        </w:rPr>
        <w:t xml:space="preserve">» </w:t>
      </w:r>
      <w:r w:rsidR="00CD79A8">
        <w:rPr>
          <w:sz w:val="28"/>
          <w:szCs w:val="28"/>
        </w:rPr>
        <w:t>в 2018 году</w:t>
      </w:r>
      <w:r w:rsidRPr="00C617D8">
        <w:rPr>
          <w:sz w:val="28"/>
          <w:szCs w:val="28"/>
        </w:rPr>
        <w:t xml:space="preserve"> возросло практически в два раза, с 36</w:t>
      </w:r>
      <w:r w:rsidR="00292F6E">
        <w:rPr>
          <w:sz w:val="28"/>
          <w:szCs w:val="28"/>
        </w:rPr>
        <w:t xml:space="preserve"> учреждений</w:t>
      </w:r>
      <w:r w:rsidRPr="00C617D8">
        <w:rPr>
          <w:sz w:val="28"/>
          <w:szCs w:val="28"/>
        </w:rPr>
        <w:t xml:space="preserve"> до 64</w:t>
      </w:r>
      <w:r w:rsidR="00292F6E">
        <w:rPr>
          <w:sz w:val="28"/>
          <w:szCs w:val="28"/>
        </w:rPr>
        <w:t>.</w:t>
      </w:r>
    </w:p>
    <w:p w:rsidR="00C617D8" w:rsidRPr="00C617D8" w:rsidRDefault="00C617D8" w:rsidP="00CD79A8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Для детей с ограниченными возможностями здоровья и детей инвалидов, </w:t>
      </w:r>
      <w:r w:rsidR="00155722">
        <w:rPr>
          <w:sz w:val="28"/>
          <w:szCs w:val="28"/>
        </w:rPr>
        <w:t xml:space="preserve">а также для </w:t>
      </w:r>
      <w:r w:rsidR="00155722" w:rsidRPr="00C617D8">
        <w:rPr>
          <w:sz w:val="28"/>
          <w:szCs w:val="28"/>
        </w:rPr>
        <w:t xml:space="preserve">работающих </w:t>
      </w:r>
      <w:r w:rsidR="00155722">
        <w:rPr>
          <w:sz w:val="28"/>
          <w:szCs w:val="28"/>
        </w:rPr>
        <w:t xml:space="preserve">с ними </w:t>
      </w:r>
      <w:r w:rsidRPr="00C617D8">
        <w:rPr>
          <w:sz w:val="28"/>
          <w:szCs w:val="28"/>
        </w:rPr>
        <w:t>педагогов</w:t>
      </w:r>
      <w:r w:rsidR="00CD79A8">
        <w:rPr>
          <w:sz w:val="28"/>
          <w:szCs w:val="28"/>
        </w:rPr>
        <w:t>,</w:t>
      </w:r>
      <w:r w:rsidRPr="00C617D8">
        <w:rPr>
          <w:sz w:val="28"/>
          <w:szCs w:val="28"/>
        </w:rPr>
        <w:t xml:space="preserve"> прошел конкурс «ПАРА </w:t>
      </w:r>
      <w:proofErr w:type="spellStart"/>
      <w:r w:rsidRPr="00C617D8">
        <w:rPr>
          <w:sz w:val="28"/>
          <w:szCs w:val="28"/>
        </w:rPr>
        <w:t>ИКаРёнок</w:t>
      </w:r>
      <w:proofErr w:type="spellEnd"/>
      <w:r w:rsidRPr="00C617D8">
        <w:rPr>
          <w:sz w:val="28"/>
          <w:szCs w:val="28"/>
        </w:rPr>
        <w:t>»</w:t>
      </w:r>
      <w:r w:rsidR="00155722">
        <w:rPr>
          <w:sz w:val="28"/>
          <w:szCs w:val="28"/>
        </w:rPr>
        <w:t>.</w:t>
      </w:r>
      <w:r w:rsidRPr="00C617D8">
        <w:rPr>
          <w:sz w:val="28"/>
          <w:szCs w:val="28"/>
        </w:rPr>
        <w:t xml:space="preserve"> На конкурс поступило 34 проекта от ДОУ г.Перми. 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Инициативой города, а именно, ресурсного центра МАДОУ «Детский сад «</w:t>
      </w:r>
      <w:proofErr w:type="spellStart"/>
      <w:r w:rsidRPr="00C617D8">
        <w:rPr>
          <w:sz w:val="28"/>
          <w:szCs w:val="28"/>
        </w:rPr>
        <w:t>Легополис</w:t>
      </w:r>
      <w:proofErr w:type="spellEnd"/>
      <w:r w:rsidRPr="00C617D8">
        <w:rPr>
          <w:sz w:val="28"/>
          <w:szCs w:val="28"/>
        </w:rPr>
        <w:t>»</w:t>
      </w:r>
      <w:r w:rsidR="00155722">
        <w:rPr>
          <w:sz w:val="28"/>
          <w:szCs w:val="28"/>
        </w:rPr>
        <w:t>,</w:t>
      </w:r>
      <w:r w:rsidRPr="00C617D8">
        <w:rPr>
          <w:sz w:val="28"/>
          <w:szCs w:val="28"/>
        </w:rPr>
        <w:t xml:space="preserve"> стали робототехнические </w:t>
      </w:r>
      <w:proofErr w:type="spellStart"/>
      <w:r w:rsidRPr="00C617D8">
        <w:rPr>
          <w:sz w:val="28"/>
          <w:szCs w:val="28"/>
        </w:rPr>
        <w:t>стартапы</w:t>
      </w:r>
      <w:proofErr w:type="spellEnd"/>
      <w:r w:rsidRPr="00C617D8">
        <w:rPr>
          <w:sz w:val="28"/>
          <w:szCs w:val="28"/>
        </w:rPr>
        <w:t>: «LEGO TRAVEL» и «LEGO марафон».</w:t>
      </w:r>
    </w:p>
    <w:p w:rsidR="00155722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Еще одним </w:t>
      </w:r>
      <w:proofErr w:type="spellStart"/>
      <w:r w:rsidRPr="00C617D8">
        <w:rPr>
          <w:sz w:val="28"/>
          <w:szCs w:val="28"/>
        </w:rPr>
        <w:t>стартапом</w:t>
      </w:r>
      <w:proofErr w:type="spellEnd"/>
      <w:r w:rsidRPr="00C617D8">
        <w:rPr>
          <w:sz w:val="28"/>
          <w:szCs w:val="28"/>
        </w:rPr>
        <w:t xml:space="preserve"> 2018 года стал </w:t>
      </w:r>
      <w:proofErr w:type="spellStart"/>
      <w:r w:rsidRPr="00C617D8">
        <w:rPr>
          <w:sz w:val="28"/>
          <w:szCs w:val="28"/>
        </w:rPr>
        <w:t>технофестиваль</w:t>
      </w:r>
      <w:proofErr w:type="spellEnd"/>
      <w:r w:rsidRPr="00C617D8">
        <w:rPr>
          <w:sz w:val="28"/>
          <w:szCs w:val="28"/>
        </w:rPr>
        <w:t xml:space="preserve"> изобретений «</w:t>
      </w:r>
      <w:proofErr w:type="spellStart"/>
      <w:r w:rsidRPr="00C617D8">
        <w:rPr>
          <w:sz w:val="28"/>
          <w:szCs w:val="28"/>
        </w:rPr>
        <w:t>ЭврикУм</w:t>
      </w:r>
      <w:proofErr w:type="spellEnd"/>
      <w:r w:rsidRPr="00C617D8">
        <w:rPr>
          <w:sz w:val="28"/>
          <w:szCs w:val="28"/>
        </w:rPr>
        <w:t xml:space="preserve">», </w:t>
      </w:r>
      <w:r w:rsidR="00155722">
        <w:rPr>
          <w:sz w:val="28"/>
          <w:szCs w:val="28"/>
        </w:rPr>
        <w:t>инициатором</w:t>
      </w:r>
      <w:r w:rsidRPr="00C617D8">
        <w:rPr>
          <w:sz w:val="28"/>
          <w:szCs w:val="28"/>
        </w:rPr>
        <w:t xml:space="preserve"> которого является МАДОУ «Эврика». Целью данного мероприятия стало создание реестра детских изобретений и трансляция опыта технического т</w:t>
      </w:r>
      <w:r w:rsidR="00155722">
        <w:rPr>
          <w:sz w:val="28"/>
          <w:szCs w:val="28"/>
        </w:rPr>
        <w:t>ворчества в детском сообществе.</w:t>
      </w:r>
    </w:p>
    <w:p w:rsidR="00C617D8" w:rsidRPr="00C617D8" w:rsidRDefault="00CD79A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проходил</w:t>
      </w:r>
      <w:r w:rsidR="00C617D8" w:rsidRPr="00C617D8">
        <w:rPr>
          <w:sz w:val="28"/>
          <w:szCs w:val="28"/>
        </w:rPr>
        <w:t xml:space="preserve"> муниципальный технический конкурс «3Т: Техника, Талант, Творчество». Конкурс направлен на выявление и поддержку инновационного опыта в области начального технического моделирования и конструирования, программирования роботов, приобщение детей к техническому творчеству.</w:t>
      </w:r>
    </w:p>
    <w:p w:rsidR="00390B70" w:rsidRDefault="00390B70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за последние два года</w:t>
      </w:r>
      <w:r w:rsidR="00867FCA">
        <w:rPr>
          <w:sz w:val="28"/>
          <w:szCs w:val="28"/>
        </w:rPr>
        <w:t xml:space="preserve"> активность участия </w:t>
      </w:r>
      <w:r>
        <w:rPr>
          <w:sz w:val="28"/>
          <w:szCs w:val="28"/>
        </w:rPr>
        <w:t xml:space="preserve">детских садов </w:t>
      </w:r>
      <w:r w:rsidR="00C617D8" w:rsidRPr="00C617D8">
        <w:rPr>
          <w:sz w:val="28"/>
          <w:szCs w:val="28"/>
        </w:rPr>
        <w:t xml:space="preserve">в </w:t>
      </w:r>
      <w:r>
        <w:rPr>
          <w:sz w:val="28"/>
          <w:szCs w:val="28"/>
        </w:rPr>
        <w:t>различных городских</w:t>
      </w:r>
      <w:r w:rsidR="00C617D8" w:rsidRPr="00C617D8">
        <w:rPr>
          <w:sz w:val="28"/>
          <w:szCs w:val="28"/>
        </w:rPr>
        <w:t xml:space="preserve"> проектах технической направленности</w:t>
      </w:r>
      <w:r w:rsidR="00867FCA">
        <w:rPr>
          <w:sz w:val="28"/>
          <w:szCs w:val="28"/>
        </w:rPr>
        <w:t xml:space="preserve"> существенно повысилась</w:t>
      </w:r>
      <w:r w:rsidR="00C617D8" w:rsidRPr="00C617D8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тенденция связана с тем, что во всех дошкольных учреждениях второй год каждый ребенок занимается техническим творчеством в формате КОП.</w:t>
      </w:r>
    </w:p>
    <w:p w:rsidR="00C617D8" w:rsidRPr="00C617D8" w:rsidRDefault="00390B70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Учитывая имеющийся опыт детских садов</w:t>
      </w:r>
      <w:r w:rsidR="00C617D8" w:rsidRPr="00C617D8">
        <w:rPr>
          <w:sz w:val="28"/>
          <w:szCs w:val="28"/>
        </w:rPr>
        <w:t xml:space="preserve"> города по </w:t>
      </w:r>
      <w:r>
        <w:rPr>
          <w:sz w:val="28"/>
          <w:szCs w:val="28"/>
        </w:rPr>
        <w:t xml:space="preserve">развитию </w:t>
      </w:r>
      <w:r w:rsidR="00C617D8" w:rsidRPr="00C617D8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="00C617D8" w:rsidRPr="00C617D8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 детей</w:t>
      </w:r>
      <w:r w:rsidR="00CD79A8">
        <w:rPr>
          <w:sz w:val="28"/>
          <w:szCs w:val="28"/>
        </w:rPr>
        <w:t>, следующим шагом</w:t>
      </w:r>
      <w:r w:rsidR="00867FCA">
        <w:rPr>
          <w:sz w:val="28"/>
          <w:szCs w:val="28"/>
        </w:rPr>
        <w:t xml:space="preserve"> </w:t>
      </w:r>
      <w:r w:rsidR="00C617D8" w:rsidRPr="00C617D8">
        <w:rPr>
          <w:sz w:val="28"/>
          <w:szCs w:val="28"/>
        </w:rPr>
        <w:t xml:space="preserve">должна стать массовая практика использования в </w:t>
      </w:r>
      <w:r w:rsidR="00867FCA">
        <w:rPr>
          <w:sz w:val="28"/>
          <w:szCs w:val="28"/>
        </w:rPr>
        <w:t>воспитательном</w:t>
      </w:r>
      <w:r w:rsidR="00C617D8" w:rsidRPr="00C617D8">
        <w:rPr>
          <w:sz w:val="28"/>
          <w:szCs w:val="28"/>
        </w:rPr>
        <w:t xml:space="preserve"> процессе</w:t>
      </w:r>
      <w:r w:rsidR="00867FCA">
        <w:rPr>
          <w:sz w:val="28"/>
          <w:szCs w:val="28"/>
        </w:rPr>
        <w:t xml:space="preserve"> дошкольных учреждений города образовательной</w:t>
      </w:r>
      <w:r w:rsidR="00C617D8" w:rsidRPr="00C617D8">
        <w:rPr>
          <w:sz w:val="28"/>
          <w:szCs w:val="28"/>
        </w:rPr>
        <w:t xml:space="preserve"> робототехники.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Стабильно высокий интерес дошкольного педагогического сообщества вызывает направление </w:t>
      </w:r>
      <w:r w:rsidR="00867FCA">
        <w:rPr>
          <w:sz w:val="28"/>
          <w:szCs w:val="28"/>
        </w:rPr>
        <w:t>муниципальной модели, связанное с</w:t>
      </w:r>
      <w:r w:rsidRPr="00C617D8">
        <w:rPr>
          <w:sz w:val="28"/>
          <w:szCs w:val="28"/>
        </w:rPr>
        <w:t xml:space="preserve"> внедрени</w:t>
      </w:r>
      <w:r w:rsidR="00867FCA">
        <w:rPr>
          <w:sz w:val="28"/>
          <w:szCs w:val="28"/>
        </w:rPr>
        <w:t>ем</w:t>
      </w:r>
      <w:r w:rsidRPr="00C617D8">
        <w:rPr>
          <w:sz w:val="28"/>
          <w:szCs w:val="28"/>
        </w:rPr>
        <w:t xml:space="preserve"> эффективных практик по работе с семьями воспитанников.</w:t>
      </w:r>
    </w:p>
    <w:p w:rsidR="00C617D8" w:rsidRPr="00C617D8" w:rsidRDefault="001366AE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17D8" w:rsidRPr="00C617D8">
        <w:rPr>
          <w:sz w:val="28"/>
          <w:szCs w:val="28"/>
        </w:rPr>
        <w:t xml:space="preserve">2017-2018 учебном году </w:t>
      </w:r>
      <w:r w:rsidR="00390B70">
        <w:rPr>
          <w:sz w:val="28"/>
          <w:szCs w:val="28"/>
        </w:rPr>
        <w:t>детские сады</w:t>
      </w:r>
      <w:r w:rsidR="00C617D8" w:rsidRPr="00C617D8">
        <w:rPr>
          <w:sz w:val="28"/>
          <w:szCs w:val="28"/>
        </w:rPr>
        <w:t xml:space="preserve"> города активно включились в межмуниципальный проект «Семейная Академия», реализуемый с участием департамента культуры и молодежной политики администрации г.Перми, МАУ «Дворец молодежи» г.Перми, АНО «Институт поддержки семейного воспитания», ФГБОУ ВПО «Пермский государственный гуманитарно-педагогический университет». Участие в данном проекте позволило </w:t>
      </w:r>
      <w:r w:rsidR="00390B70">
        <w:rPr>
          <w:sz w:val="28"/>
          <w:szCs w:val="28"/>
        </w:rPr>
        <w:t>учреждениям</w:t>
      </w:r>
      <w:r w:rsidR="00C617D8" w:rsidRPr="00C617D8">
        <w:rPr>
          <w:sz w:val="28"/>
          <w:szCs w:val="28"/>
        </w:rPr>
        <w:t xml:space="preserve"> решать такие актуальные задачи как приобщение родителей к активному участию в образовательном процессе</w:t>
      </w:r>
      <w:r w:rsidR="00390B70">
        <w:rPr>
          <w:sz w:val="28"/>
          <w:szCs w:val="28"/>
        </w:rPr>
        <w:t>,</w:t>
      </w:r>
      <w:r w:rsidR="00C617D8" w:rsidRPr="00C617D8">
        <w:rPr>
          <w:sz w:val="28"/>
          <w:szCs w:val="28"/>
        </w:rPr>
        <w:t xml:space="preserve"> организация внутрисемейного взаимодействия в интересах развития ребенка, повышение воспитательного потенциала семьи.</w:t>
      </w:r>
    </w:p>
    <w:p w:rsidR="00C617D8" w:rsidRPr="00C617D8" w:rsidRDefault="00C617D8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37 </w:t>
      </w:r>
      <w:r w:rsidR="00390B70">
        <w:rPr>
          <w:sz w:val="28"/>
          <w:szCs w:val="28"/>
        </w:rPr>
        <w:t>дошкольных учреждениях</w:t>
      </w:r>
      <w:r w:rsidRPr="00C617D8">
        <w:rPr>
          <w:sz w:val="28"/>
          <w:szCs w:val="28"/>
        </w:rPr>
        <w:t xml:space="preserve"> </w:t>
      </w:r>
      <w:r w:rsidR="001366AE">
        <w:rPr>
          <w:sz w:val="28"/>
          <w:szCs w:val="28"/>
        </w:rPr>
        <w:t>работ</w:t>
      </w:r>
      <w:r w:rsidR="00390B70">
        <w:rPr>
          <w:sz w:val="28"/>
          <w:szCs w:val="28"/>
        </w:rPr>
        <w:t>али</w:t>
      </w:r>
      <w:r w:rsidR="001366AE">
        <w:rPr>
          <w:sz w:val="28"/>
          <w:szCs w:val="28"/>
        </w:rPr>
        <w:t xml:space="preserve"> </w:t>
      </w:r>
      <w:r w:rsidRPr="00C617D8">
        <w:rPr>
          <w:sz w:val="28"/>
          <w:szCs w:val="28"/>
        </w:rPr>
        <w:t>в новом формате семейные клубы в рамках проекта «Семейная Академия».</w:t>
      </w:r>
    </w:p>
    <w:p w:rsidR="00772B86" w:rsidRDefault="00C617D8" w:rsidP="00EE2BB8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С целью анализа </w:t>
      </w:r>
      <w:r w:rsidR="00571FB4">
        <w:rPr>
          <w:sz w:val="28"/>
          <w:szCs w:val="28"/>
        </w:rPr>
        <w:t xml:space="preserve">состояния </w:t>
      </w:r>
      <w:r w:rsidR="00571FB4" w:rsidRPr="00C617D8">
        <w:rPr>
          <w:sz w:val="28"/>
          <w:szCs w:val="28"/>
        </w:rPr>
        <w:t>развивающей предметно-пространственной среды</w:t>
      </w:r>
      <w:r w:rsidR="00571FB4">
        <w:rPr>
          <w:sz w:val="28"/>
          <w:szCs w:val="28"/>
        </w:rPr>
        <w:t xml:space="preserve"> </w:t>
      </w:r>
      <w:r w:rsidR="00571FB4" w:rsidRPr="00C617D8">
        <w:rPr>
          <w:sz w:val="28"/>
          <w:szCs w:val="28"/>
        </w:rPr>
        <w:t>(далее РППС)</w:t>
      </w:r>
      <w:r w:rsidR="00571FB4">
        <w:rPr>
          <w:sz w:val="28"/>
          <w:szCs w:val="28"/>
        </w:rPr>
        <w:t xml:space="preserve"> </w:t>
      </w:r>
      <w:r w:rsidRPr="00C617D8">
        <w:rPr>
          <w:sz w:val="28"/>
          <w:szCs w:val="28"/>
        </w:rPr>
        <w:t xml:space="preserve">ежегодно проводится мониторинг </w:t>
      </w:r>
      <w:r w:rsidR="00EE2BB8">
        <w:rPr>
          <w:sz w:val="28"/>
          <w:szCs w:val="28"/>
        </w:rPr>
        <w:t>в дошкольных учреждениях</w:t>
      </w:r>
      <w:r w:rsidR="001366AE">
        <w:rPr>
          <w:sz w:val="28"/>
          <w:szCs w:val="28"/>
        </w:rPr>
        <w:t xml:space="preserve"> города</w:t>
      </w:r>
      <w:r w:rsidRPr="00C617D8">
        <w:rPr>
          <w:sz w:val="28"/>
          <w:szCs w:val="28"/>
        </w:rPr>
        <w:t>.</w:t>
      </w:r>
      <w:r w:rsidR="00A15CAC">
        <w:rPr>
          <w:sz w:val="28"/>
          <w:szCs w:val="28"/>
        </w:rPr>
        <w:t xml:space="preserve"> </w:t>
      </w:r>
      <w:r w:rsidR="00EE2BB8" w:rsidRPr="00B92356">
        <w:rPr>
          <w:sz w:val="28"/>
          <w:szCs w:val="28"/>
        </w:rPr>
        <w:t xml:space="preserve">В результате планомерной работы педагогических коллективов над совершенствованием условий для гармоничного развития личности воспитанников обеспечено соответствие РППС ФГОС ДО в ДОУ города Перми в среднем на 97% (в разрезе ДОУ от 89,5 до 100%). </w:t>
      </w:r>
    </w:p>
    <w:p w:rsidR="00C617D8" w:rsidRPr="00C617D8" w:rsidRDefault="00C617D8" w:rsidP="00EE2BB8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рамках приоритетного проекта департамента образования с 2017 </w:t>
      </w:r>
      <w:r w:rsidR="00A15CAC">
        <w:rPr>
          <w:sz w:val="28"/>
          <w:szCs w:val="28"/>
        </w:rPr>
        <w:t xml:space="preserve">года начала формироваться </w:t>
      </w:r>
      <w:r w:rsidRPr="00C617D8">
        <w:rPr>
          <w:sz w:val="28"/>
          <w:szCs w:val="28"/>
        </w:rPr>
        <w:t>мун</w:t>
      </w:r>
      <w:r w:rsidR="00EE2BB8">
        <w:rPr>
          <w:sz w:val="28"/>
          <w:szCs w:val="28"/>
        </w:rPr>
        <w:t xml:space="preserve">иципальная служба ранней помощи. </w:t>
      </w:r>
      <w:r w:rsidR="00571FB4">
        <w:rPr>
          <w:sz w:val="28"/>
          <w:szCs w:val="28"/>
        </w:rPr>
        <w:t>Эта работа ведется с</w:t>
      </w:r>
      <w:r w:rsidRPr="00C617D8">
        <w:rPr>
          <w:sz w:val="28"/>
          <w:szCs w:val="28"/>
        </w:rPr>
        <w:t xml:space="preserve"> целью обеспечения психолого-педагогического сопровождения детей раннего возраста с высоким риском развития ограничений жизнедеятельности, с выявленными ограничениями жизнедеятельности, а </w:t>
      </w:r>
      <w:r w:rsidRPr="00C617D8">
        <w:rPr>
          <w:sz w:val="28"/>
          <w:szCs w:val="28"/>
        </w:rPr>
        <w:lastRenderedPageBreak/>
        <w:t>также их семей, с целью поддержки развития и адаптации личности этих детей, содействия их наилучшему включению в образовательную среду.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Службы ранней помощи в различных формах создаются на базе ДОУ, имеющих специалистов и опыт работы с детьми с </w:t>
      </w:r>
      <w:r w:rsidR="00571FB4">
        <w:rPr>
          <w:sz w:val="28"/>
          <w:szCs w:val="28"/>
        </w:rPr>
        <w:t>ОВЗ</w:t>
      </w:r>
      <w:r w:rsidRPr="00C617D8">
        <w:rPr>
          <w:sz w:val="28"/>
          <w:szCs w:val="28"/>
        </w:rPr>
        <w:t xml:space="preserve">, а также ДОУ, проявляющих заинтересованность в работе по раннему выявлению первичного нарушения в развитии ребенка, целенаправленной коррекционной помощи и дальнейшей социализации </w:t>
      </w:r>
      <w:r w:rsidR="00571FB4">
        <w:rPr>
          <w:sz w:val="28"/>
          <w:szCs w:val="28"/>
        </w:rPr>
        <w:t xml:space="preserve">их </w:t>
      </w:r>
      <w:r w:rsidRPr="00C617D8">
        <w:rPr>
          <w:sz w:val="28"/>
          <w:szCs w:val="28"/>
        </w:rPr>
        <w:t>в среде сверстников.</w:t>
      </w:r>
    </w:p>
    <w:p w:rsidR="00571FB4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В течение года в рамках муниципальной службы ранней помощи были проведены ряд городских семинаров, круглы</w:t>
      </w:r>
      <w:r w:rsidR="00571FB4">
        <w:rPr>
          <w:sz w:val="28"/>
          <w:szCs w:val="28"/>
        </w:rPr>
        <w:t>х</w:t>
      </w:r>
      <w:r w:rsidRPr="00C617D8">
        <w:rPr>
          <w:sz w:val="28"/>
          <w:szCs w:val="28"/>
        </w:rPr>
        <w:t xml:space="preserve"> стол</w:t>
      </w:r>
      <w:r w:rsidR="00571FB4">
        <w:rPr>
          <w:sz w:val="28"/>
          <w:szCs w:val="28"/>
        </w:rPr>
        <w:t>ов</w:t>
      </w:r>
      <w:r w:rsidRPr="00C617D8">
        <w:rPr>
          <w:sz w:val="28"/>
          <w:szCs w:val="28"/>
        </w:rPr>
        <w:t xml:space="preserve"> с представителями общественных организаций «Ранняя помощь детям с особенностями развития в системе образования города Перми»</w:t>
      </w:r>
      <w:r w:rsidR="00A15CAC">
        <w:rPr>
          <w:sz w:val="28"/>
          <w:szCs w:val="28"/>
        </w:rPr>
        <w:t>.</w:t>
      </w:r>
    </w:p>
    <w:p w:rsidR="00C617D8" w:rsidRP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 xml:space="preserve">В целях создания и реализации проектов по </w:t>
      </w:r>
      <w:proofErr w:type="spellStart"/>
      <w:r w:rsidRPr="00C617D8">
        <w:rPr>
          <w:sz w:val="28"/>
          <w:szCs w:val="28"/>
        </w:rPr>
        <w:t>здоро</w:t>
      </w:r>
      <w:r w:rsidR="00571FB4">
        <w:rPr>
          <w:sz w:val="28"/>
          <w:szCs w:val="28"/>
        </w:rPr>
        <w:t>вьесбережению</w:t>
      </w:r>
      <w:proofErr w:type="spellEnd"/>
      <w:r w:rsidRPr="00C617D8">
        <w:rPr>
          <w:sz w:val="28"/>
          <w:szCs w:val="28"/>
        </w:rPr>
        <w:t xml:space="preserve"> была поддержа</w:t>
      </w:r>
      <w:r w:rsidR="00571FB4">
        <w:rPr>
          <w:sz w:val="28"/>
          <w:szCs w:val="28"/>
        </w:rPr>
        <w:t>на инициатива МКУ ДО «</w:t>
      </w:r>
      <w:proofErr w:type="spellStart"/>
      <w:r w:rsidR="00571FB4">
        <w:rPr>
          <w:sz w:val="28"/>
          <w:szCs w:val="28"/>
        </w:rPr>
        <w:t>ЦФКСиЗ</w:t>
      </w:r>
      <w:proofErr w:type="spellEnd"/>
      <w:r w:rsidR="00571FB4">
        <w:rPr>
          <w:sz w:val="28"/>
          <w:szCs w:val="28"/>
        </w:rPr>
        <w:t xml:space="preserve">» </w:t>
      </w:r>
      <w:r w:rsidRPr="00C617D8">
        <w:rPr>
          <w:sz w:val="28"/>
          <w:szCs w:val="28"/>
        </w:rPr>
        <w:t xml:space="preserve"> о создании Лиги дошкольных спорт</w:t>
      </w:r>
      <w:r w:rsidR="009E7988">
        <w:rPr>
          <w:sz w:val="28"/>
          <w:szCs w:val="28"/>
        </w:rPr>
        <w:t>ивных клубов города «</w:t>
      </w:r>
      <w:proofErr w:type="spellStart"/>
      <w:r w:rsidR="009E7988">
        <w:rPr>
          <w:sz w:val="28"/>
          <w:szCs w:val="28"/>
        </w:rPr>
        <w:t>ЮниСпорт</w:t>
      </w:r>
      <w:proofErr w:type="spellEnd"/>
      <w:r w:rsidR="009E7988">
        <w:rPr>
          <w:sz w:val="28"/>
          <w:szCs w:val="28"/>
        </w:rPr>
        <w:t>»</w:t>
      </w:r>
      <w:r w:rsidR="00571FB4">
        <w:rPr>
          <w:sz w:val="28"/>
          <w:szCs w:val="28"/>
        </w:rPr>
        <w:t>.</w:t>
      </w:r>
      <w:r w:rsidRPr="00C617D8">
        <w:rPr>
          <w:sz w:val="28"/>
          <w:szCs w:val="28"/>
        </w:rPr>
        <w:t xml:space="preserve"> </w:t>
      </w:r>
    </w:p>
    <w:p w:rsidR="00C617D8" w:rsidRDefault="00C617D8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C617D8">
        <w:rPr>
          <w:sz w:val="28"/>
          <w:szCs w:val="28"/>
        </w:rPr>
        <w:t>В состав Лиги вошли 8 ДОУ</w:t>
      </w:r>
      <w:r w:rsidR="00772B86">
        <w:rPr>
          <w:sz w:val="28"/>
          <w:szCs w:val="28"/>
        </w:rPr>
        <w:t xml:space="preserve"> города, которые</w:t>
      </w:r>
      <w:r w:rsidRPr="00C617D8">
        <w:rPr>
          <w:sz w:val="28"/>
          <w:szCs w:val="28"/>
        </w:rPr>
        <w:t xml:space="preserve"> </w:t>
      </w:r>
      <w:r w:rsidR="00772B86">
        <w:rPr>
          <w:sz w:val="28"/>
          <w:szCs w:val="28"/>
        </w:rPr>
        <w:t>выступили разработчиками и организаторами городских</w:t>
      </w:r>
      <w:r w:rsidRPr="00C617D8">
        <w:rPr>
          <w:sz w:val="28"/>
          <w:szCs w:val="28"/>
        </w:rPr>
        <w:t xml:space="preserve"> мероприяти</w:t>
      </w:r>
      <w:r w:rsidR="00772B86">
        <w:rPr>
          <w:sz w:val="28"/>
          <w:szCs w:val="28"/>
        </w:rPr>
        <w:t>й</w:t>
      </w:r>
      <w:r w:rsidRPr="00C617D8">
        <w:rPr>
          <w:sz w:val="28"/>
          <w:szCs w:val="28"/>
        </w:rPr>
        <w:t>: «Папа мама я спортивная семья», «</w:t>
      </w:r>
      <w:r w:rsidR="00772B86">
        <w:rPr>
          <w:sz w:val="28"/>
          <w:szCs w:val="28"/>
        </w:rPr>
        <w:t>Зимние забавы»,</w:t>
      </w:r>
      <w:r w:rsidR="00571FB4">
        <w:rPr>
          <w:sz w:val="28"/>
          <w:szCs w:val="28"/>
        </w:rPr>
        <w:t xml:space="preserve"> «Оранжевый мяч»</w:t>
      </w:r>
      <w:r w:rsidRPr="00C617D8">
        <w:rPr>
          <w:sz w:val="28"/>
          <w:szCs w:val="28"/>
        </w:rPr>
        <w:t>.</w:t>
      </w:r>
    </w:p>
    <w:p w:rsidR="007F7956" w:rsidRPr="00C617D8" w:rsidRDefault="007F7956" w:rsidP="00A15CAC">
      <w:pPr>
        <w:pStyle w:val="a7"/>
        <w:spacing w:line="360" w:lineRule="auto"/>
        <w:jc w:val="both"/>
        <w:rPr>
          <w:sz w:val="28"/>
          <w:szCs w:val="28"/>
        </w:rPr>
      </w:pPr>
    </w:p>
    <w:p w:rsidR="00F70FF6" w:rsidRPr="004E09F3" w:rsidRDefault="004E09F3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 w:rsidRPr="004E09F3">
        <w:rPr>
          <w:b/>
          <w:sz w:val="28"/>
          <w:szCs w:val="28"/>
        </w:rPr>
        <w:t>4.Концептуальная часть Программы</w:t>
      </w:r>
    </w:p>
    <w:p w:rsidR="00571FB4" w:rsidRDefault="002C0B1D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предназначением П</w:t>
      </w:r>
      <w:r w:rsidR="004E09F3">
        <w:rPr>
          <w:sz w:val="28"/>
          <w:szCs w:val="28"/>
        </w:rPr>
        <w:t xml:space="preserve">рограммы является обеспечение дошкольникам города нового качества образования, которое гарантировано ФГОС ДО и Стратегией 2030. </w:t>
      </w:r>
    </w:p>
    <w:p w:rsidR="008E0143" w:rsidRDefault="008D2621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качество</w:t>
      </w:r>
      <w:r w:rsidR="00C21454">
        <w:rPr>
          <w:sz w:val="28"/>
          <w:szCs w:val="28"/>
        </w:rPr>
        <w:t xml:space="preserve"> </w:t>
      </w:r>
      <w:r w:rsidR="008E0143">
        <w:rPr>
          <w:sz w:val="28"/>
          <w:szCs w:val="28"/>
        </w:rPr>
        <w:t>системы дошкольного образования</w:t>
      </w:r>
      <w:r w:rsidR="00C21454">
        <w:rPr>
          <w:sz w:val="28"/>
          <w:szCs w:val="28"/>
        </w:rPr>
        <w:t xml:space="preserve"> города Перми, прежде всего, предполагает индивидуализацию образовательного процесса и обеспечивается </w:t>
      </w:r>
      <w:r>
        <w:rPr>
          <w:sz w:val="28"/>
          <w:szCs w:val="28"/>
        </w:rPr>
        <w:t>созданием</w:t>
      </w:r>
      <w:r w:rsidR="00C21454" w:rsidRPr="00AC06B8">
        <w:rPr>
          <w:sz w:val="28"/>
          <w:szCs w:val="28"/>
        </w:rPr>
        <w:t xml:space="preserve"> пространства</w:t>
      </w:r>
      <w:r w:rsidR="008E0143">
        <w:rPr>
          <w:sz w:val="28"/>
          <w:szCs w:val="28"/>
        </w:rPr>
        <w:t xml:space="preserve"> выбора различных видов практической </w:t>
      </w:r>
      <w:r w:rsidR="008E0143" w:rsidRPr="00AC06B8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предоставлением</w:t>
      </w:r>
      <w:r w:rsidR="00C2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</w:t>
      </w:r>
      <w:r w:rsidR="00C21454" w:rsidRPr="00AC06B8">
        <w:rPr>
          <w:sz w:val="28"/>
          <w:szCs w:val="28"/>
        </w:rPr>
        <w:t>благоприятной социализации</w:t>
      </w:r>
      <w:r w:rsidR="008E014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 w:rsidR="008E0143">
        <w:rPr>
          <w:sz w:val="28"/>
          <w:szCs w:val="28"/>
        </w:rPr>
        <w:t>.</w:t>
      </w:r>
    </w:p>
    <w:p w:rsidR="00C21454" w:rsidRDefault="00771426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основной упор в Программе делается на обновление содержания образования и внедрение новых педагогических технологий </w:t>
      </w:r>
      <w:r w:rsidR="008A6792">
        <w:rPr>
          <w:sz w:val="28"/>
          <w:szCs w:val="28"/>
        </w:rPr>
        <w:t xml:space="preserve">с использованием современных интерактивных игрушек, электронных и </w:t>
      </w:r>
      <w:r w:rsidR="008A6792">
        <w:rPr>
          <w:sz w:val="28"/>
          <w:szCs w:val="28"/>
        </w:rPr>
        <w:lastRenderedPageBreak/>
        <w:t xml:space="preserve">роботизированных конструкторов, </w:t>
      </w:r>
      <w:r w:rsidR="0069003E">
        <w:rPr>
          <w:sz w:val="28"/>
          <w:szCs w:val="28"/>
        </w:rPr>
        <w:t>новейших м</w:t>
      </w:r>
      <w:r>
        <w:rPr>
          <w:sz w:val="28"/>
          <w:szCs w:val="28"/>
        </w:rPr>
        <w:t>ультимедийн</w:t>
      </w:r>
      <w:r w:rsidR="008A6792">
        <w:rPr>
          <w:sz w:val="28"/>
          <w:szCs w:val="28"/>
        </w:rPr>
        <w:t>ых систем,</w:t>
      </w:r>
      <w:r>
        <w:rPr>
          <w:sz w:val="28"/>
          <w:szCs w:val="28"/>
        </w:rPr>
        <w:t xml:space="preserve"> цифрового, интерактивного оборудования. </w:t>
      </w:r>
    </w:p>
    <w:p w:rsidR="00A15CAC" w:rsidRDefault="0030021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C54733">
        <w:rPr>
          <w:i/>
          <w:sz w:val="28"/>
          <w:szCs w:val="28"/>
        </w:rPr>
        <w:t xml:space="preserve">Цель </w:t>
      </w:r>
      <w:r w:rsidR="00771426">
        <w:rPr>
          <w:i/>
          <w:sz w:val="28"/>
          <w:szCs w:val="28"/>
        </w:rPr>
        <w:t>Программы</w:t>
      </w:r>
      <w:r w:rsidRPr="00C54733">
        <w:rPr>
          <w:i/>
          <w:sz w:val="28"/>
          <w:szCs w:val="28"/>
        </w:rPr>
        <w:t>:</w:t>
      </w:r>
      <w:r w:rsidRPr="00C54733">
        <w:rPr>
          <w:sz w:val="28"/>
          <w:szCs w:val="28"/>
        </w:rPr>
        <w:t xml:space="preserve"> </w:t>
      </w:r>
      <w:r w:rsidR="00A15CAC">
        <w:rPr>
          <w:sz w:val="28"/>
          <w:szCs w:val="28"/>
        </w:rPr>
        <w:t>П</w:t>
      </w:r>
      <w:r w:rsidR="00A15CAC" w:rsidRPr="00C54733">
        <w:rPr>
          <w:sz w:val="28"/>
          <w:szCs w:val="28"/>
        </w:rPr>
        <w:t>риобретение ребенком</w:t>
      </w:r>
      <w:r w:rsidR="00A15CAC">
        <w:rPr>
          <w:sz w:val="28"/>
          <w:szCs w:val="28"/>
        </w:rPr>
        <w:t xml:space="preserve"> </w:t>
      </w:r>
      <w:r w:rsidR="00A15CAC" w:rsidRPr="00AE026E">
        <w:rPr>
          <w:sz w:val="28"/>
          <w:szCs w:val="28"/>
        </w:rPr>
        <w:t>дошкольного возраста</w:t>
      </w:r>
      <w:r w:rsidR="00A15CAC" w:rsidRPr="00C54733">
        <w:rPr>
          <w:sz w:val="28"/>
          <w:szCs w:val="28"/>
        </w:rPr>
        <w:t xml:space="preserve"> опыта практической </w:t>
      </w:r>
      <w:r w:rsidR="00A15CAC">
        <w:rPr>
          <w:sz w:val="28"/>
          <w:szCs w:val="28"/>
        </w:rPr>
        <w:t xml:space="preserve">деятельности в рамках основных </w:t>
      </w:r>
      <w:r w:rsidR="00A15CAC" w:rsidRPr="00C54733">
        <w:rPr>
          <w:sz w:val="28"/>
          <w:szCs w:val="28"/>
        </w:rPr>
        <w:t xml:space="preserve">направлений ФГОС </w:t>
      </w:r>
      <w:r w:rsidR="00A15CAC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  <w:r w:rsidR="00A15CAC" w:rsidRPr="00AE026E">
        <w:rPr>
          <w:sz w:val="28"/>
          <w:szCs w:val="28"/>
        </w:rPr>
        <w:t>и приоритетов Стратегии 2030</w:t>
      </w:r>
      <w:r w:rsidR="00A15CAC">
        <w:rPr>
          <w:sz w:val="28"/>
          <w:szCs w:val="28"/>
        </w:rPr>
        <w:t xml:space="preserve"> </w:t>
      </w:r>
      <w:r w:rsidR="00A15CAC" w:rsidRPr="00C54733">
        <w:rPr>
          <w:sz w:val="28"/>
          <w:szCs w:val="28"/>
        </w:rPr>
        <w:t>на основе создания избыточной образовательной и предметно-развивающей среды.</w:t>
      </w:r>
    </w:p>
    <w:p w:rsidR="00300215" w:rsidRDefault="00300215" w:rsidP="00593D29">
      <w:pPr>
        <w:pStyle w:val="a7"/>
        <w:spacing w:line="360" w:lineRule="auto"/>
        <w:jc w:val="both"/>
        <w:rPr>
          <w:i/>
          <w:sz w:val="28"/>
          <w:szCs w:val="28"/>
        </w:rPr>
      </w:pPr>
      <w:r w:rsidRPr="00D14323">
        <w:rPr>
          <w:i/>
          <w:sz w:val="28"/>
          <w:szCs w:val="28"/>
        </w:rPr>
        <w:t>Задачи:</w:t>
      </w:r>
    </w:p>
    <w:p w:rsidR="00150FAC" w:rsidRPr="00732513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1.Разработать и ввести в образовательную практику дошкольных учреждений избыточное число образовательных предложений разной направленности, практической наполненности, социальной значимости для обеспечения реальных</w:t>
      </w:r>
      <w:r w:rsidRPr="007C510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 и</w:t>
      </w:r>
      <w:r w:rsidRPr="00732513">
        <w:rPr>
          <w:sz w:val="28"/>
          <w:szCs w:val="28"/>
        </w:rPr>
        <w:t>ндивидуализ</w:t>
      </w:r>
      <w:r>
        <w:rPr>
          <w:sz w:val="28"/>
          <w:szCs w:val="28"/>
        </w:rPr>
        <w:t xml:space="preserve">ации </w:t>
      </w:r>
      <w:r w:rsidRPr="00732513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732513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.</w:t>
      </w:r>
      <w:r w:rsidRPr="00732513">
        <w:rPr>
          <w:sz w:val="28"/>
          <w:szCs w:val="28"/>
        </w:rPr>
        <w:t xml:space="preserve">   </w:t>
      </w:r>
    </w:p>
    <w:p w:rsid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системный подход к использованию в образовательном процессе дошкольных учреждений новых информационных и цифровых технологий на основе внедрения </w:t>
      </w:r>
      <w:r w:rsidRPr="003D5CEA">
        <w:rPr>
          <w:sz w:val="28"/>
          <w:szCs w:val="28"/>
        </w:rPr>
        <w:t>в ООП образовательной робототехники, электронных конструкторов, курсов с использованием мультимедийной техники и интерактивн</w:t>
      </w:r>
      <w:r>
        <w:rPr>
          <w:sz w:val="28"/>
          <w:szCs w:val="28"/>
        </w:rPr>
        <w:t>ых игрушек и</w:t>
      </w:r>
      <w:r w:rsidRPr="003D5CEA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.</w:t>
      </w:r>
    </w:p>
    <w:p w:rsidR="00150FAC" w:rsidRPr="003D5CEA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образования. </w:t>
      </w:r>
    </w:p>
    <w:p w:rsidR="00150FAC" w:rsidRP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251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и внедрить в образовательный процесс дошкольных учреждений современные формы и методы работы с детьми, новые форматы организации  образовательного процесса, создающие реальные условия для индивидуализации системы дошкольного образования.</w:t>
      </w:r>
    </w:p>
    <w:p w:rsidR="00300215" w:rsidRDefault="00300215" w:rsidP="00593D29">
      <w:pPr>
        <w:pStyle w:val="a7"/>
        <w:spacing w:line="360" w:lineRule="auto"/>
        <w:jc w:val="both"/>
        <w:rPr>
          <w:i/>
          <w:sz w:val="28"/>
          <w:szCs w:val="28"/>
        </w:rPr>
      </w:pPr>
      <w:r w:rsidRPr="00C46963">
        <w:rPr>
          <w:i/>
          <w:sz w:val="28"/>
          <w:szCs w:val="28"/>
        </w:rPr>
        <w:t>Результат</w:t>
      </w:r>
      <w:r w:rsidR="00F00B10">
        <w:rPr>
          <w:i/>
          <w:sz w:val="28"/>
          <w:szCs w:val="28"/>
        </w:rPr>
        <w:t>ы реализации</w:t>
      </w:r>
      <w:r w:rsidR="00F00B10" w:rsidRPr="00F00B10">
        <w:rPr>
          <w:i/>
          <w:sz w:val="28"/>
          <w:szCs w:val="28"/>
        </w:rPr>
        <w:t xml:space="preserve"> </w:t>
      </w:r>
      <w:proofErr w:type="gramStart"/>
      <w:r w:rsidR="00B32C2B">
        <w:rPr>
          <w:i/>
          <w:sz w:val="28"/>
          <w:szCs w:val="28"/>
        </w:rPr>
        <w:t xml:space="preserve">приоритетных </w:t>
      </w:r>
      <w:r w:rsidR="00F00B10">
        <w:rPr>
          <w:i/>
          <w:sz w:val="28"/>
          <w:szCs w:val="28"/>
        </w:rPr>
        <w:t xml:space="preserve"> направлений</w:t>
      </w:r>
      <w:proofErr w:type="gramEnd"/>
      <w:r w:rsidR="00F00B10">
        <w:rPr>
          <w:i/>
          <w:sz w:val="28"/>
          <w:szCs w:val="28"/>
        </w:rPr>
        <w:t xml:space="preserve"> развития дошкольного образования города Перми </w:t>
      </w:r>
      <w:r w:rsidRPr="00C46963">
        <w:rPr>
          <w:i/>
          <w:sz w:val="28"/>
          <w:szCs w:val="28"/>
        </w:rPr>
        <w:t>:</w:t>
      </w:r>
    </w:p>
    <w:p w:rsid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1.Все ДОУ города Перми реализуют в системе краткосрочных образовательных практик практики, связанные с ранней профессиональной ориентацией дошкольников.</w:t>
      </w:r>
    </w:p>
    <w:p w:rsidR="00150FAC" w:rsidRPr="004F245D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2.Разработаны и системно проводятся игровые, соревновательные, конкурсные мероприятия  институционального и городского уровней по использованию первичных профессиональных представлений и действий, сформированные у детей в ходе их участия в  системе краткосрочных образовательных практик профессиональной направленности. </w:t>
      </w:r>
    </w:p>
    <w:p w:rsid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0635">
        <w:rPr>
          <w:sz w:val="28"/>
          <w:szCs w:val="28"/>
        </w:rPr>
        <w:t>.</w:t>
      </w:r>
      <w:r>
        <w:rPr>
          <w:sz w:val="28"/>
          <w:szCs w:val="28"/>
        </w:rPr>
        <w:t>В каждом дошкольном учреждении города ведутся занятия по образовательной робототехнике в рамках реализации инвариантной части ООП, что обеспечивает приобретение практического опыта работы с робототехникой  каждому дошкольнику Перми.</w:t>
      </w:r>
    </w:p>
    <w:p w:rsid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4.Разработаны и внедрены в каждое ДОУ </w:t>
      </w:r>
      <w:r w:rsidRPr="002F0635">
        <w:rPr>
          <w:sz w:val="28"/>
          <w:szCs w:val="28"/>
        </w:rPr>
        <w:t> современны</w:t>
      </w:r>
      <w:r>
        <w:rPr>
          <w:sz w:val="28"/>
          <w:szCs w:val="28"/>
        </w:rPr>
        <w:t>е</w:t>
      </w:r>
      <w:r w:rsidRPr="002F0635">
        <w:rPr>
          <w:sz w:val="28"/>
          <w:szCs w:val="28"/>
        </w:rPr>
        <w:t xml:space="preserve"> пе</w:t>
      </w:r>
      <w:r>
        <w:rPr>
          <w:sz w:val="28"/>
          <w:szCs w:val="28"/>
        </w:rPr>
        <w:t>дагогические</w:t>
      </w:r>
      <w:r w:rsidRPr="002F0635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2F0635">
        <w:rPr>
          <w:sz w:val="28"/>
          <w:szCs w:val="28"/>
        </w:rPr>
        <w:t>, способ</w:t>
      </w:r>
      <w:r>
        <w:rPr>
          <w:sz w:val="28"/>
          <w:szCs w:val="28"/>
        </w:rPr>
        <w:t>ы</w:t>
      </w:r>
      <w:r w:rsidRPr="002F0635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 обеспечения каждому дошкольнику активного словарного запаса для</w:t>
      </w:r>
      <w:r w:rsidRPr="002F063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2F0635">
        <w:rPr>
          <w:sz w:val="28"/>
          <w:szCs w:val="28"/>
        </w:rPr>
        <w:t xml:space="preserve"> у дошкольников</w:t>
      </w:r>
      <w:r>
        <w:rPr>
          <w:sz w:val="28"/>
          <w:szCs w:val="28"/>
        </w:rPr>
        <w:t xml:space="preserve"> коммуникативных компетенций и обеспечения</w:t>
      </w:r>
      <w:r w:rsidRPr="002F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2F0635">
        <w:rPr>
          <w:sz w:val="28"/>
          <w:szCs w:val="28"/>
        </w:rPr>
        <w:t>ранней социализации</w:t>
      </w:r>
      <w:r>
        <w:rPr>
          <w:sz w:val="28"/>
          <w:szCs w:val="28"/>
        </w:rPr>
        <w:t>.</w:t>
      </w:r>
    </w:p>
    <w:p w:rsidR="00150FAC" w:rsidRPr="00150FAC" w:rsidRDefault="00150FAC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2F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5.Разработаны, апробированы и внедрены в электронную систему «Личный кабинет дошкольника» средства мониторинга активного словарного запаса ребенка. </w:t>
      </w:r>
    </w:p>
    <w:p w:rsidR="004E09F3" w:rsidRDefault="004E09F3" w:rsidP="00593D29">
      <w:pPr>
        <w:pStyle w:val="a7"/>
        <w:spacing w:line="360" w:lineRule="auto"/>
        <w:jc w:val="both"/>
        <w:rPr>
          <w:sz w:val="28"/>
          <w:szCs w:val="28"/>
        </w:rPr>
      </w:pPr>
    </w:p>
    <w:p w:rsidR="00F70FF6" w:rsidRDefault="004E09F3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70FF6" w:rsidRPr="00F70FF6">
        <w:rPr>
          <w:b/>
          <w:sz w:val="28"/>
          <w:szCs w:val="28"/>
        </w:rPr>
        <w:t>.Механизмы реализации Программы</w:t>
      </w:r>
    </w:p>
    <w:p w:rsidR="008D1F70" w:rsidRPr="008D1F70" w:rsidRDefault="008D1F70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8D1F70">
        <w:rPr>
          <w:sz w:val="28"/>
          <w:szCs w:val="28"/>
        </w:rPr>
        <w:t xml:space="preserve">Основными механизмами реализации целей и задач Программы являются </w:t>
      </w:r>
      <w:r w:rsidR="00593EAB">
        <w:rPr>
          <w:sz w:val="28"/>
          <w:szCs w:val="28"/>
        </w:rPr>
        <w:t>подпрограммы</w:t>
      </w:r>
      <w:r w:rsidRPr="008D1F70">
        <w:rPr>
          <w:sz w:val="28"/>
          <w:szCs w:val="28"/>
        </w:rPr>
        <w:t xml:space="preserve"> по трем содержательным направлениям: </w:t>
      </w:r>
    </w:p>
    <w:p w:rsidR="008D1F70" w:rsidRDefault="008D1F70" w:rsidP="00593D29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F70">
        <w:rPr>
          <w:sz w:val="28"/>
          <w:szCs w:val="28"/>
        </w:rPr>
        <w:t>новые подходы к работе по ранней профориентации детей</w:t>
      </w:r>
      <w:r w:rsidR="00593EAB">
        <w:rPr>
          <w:sz w:val="28"/>
          <w:szCs w:val="28"/>
        </w:rPr>
        <w:t xml:space="preserve"> (подпрограмма «</w:t>
      </w:r>
      <w:proofErr w:type="spellStart"/>
      <w:r w:rsidR="00593EAB">
        <w:rPr>
          <w:sz w:val="28"/>
          <w:szCs w:val="28"/>
        </w:rPr>
        <w:t>ПрофиКОП</w:t>
      </w:r>
      <w:proofErr w:type="spellEnd"/>
      <w:r w:rsidR="00593EAB">
        <w:rPr>
          <w:sz w:val="28"/>
          <w:szCs w:val="28"/>
        </w:rPr>
        <w:t>»)</w:t>
      </w:r>
      <w:r w:rsidRPr="008D1F70">
        <w:rPr>
          <w:sz w:val="28"/>
          <w:szCs w:val="28"/>
        </w:rPr>
        <w:t>;</w:t>
      </w:r>
    </w:p>
    <w:p w:rsidR="008D1F70" w:rsidRDefault="008D1F70" w:rsidP="00593D29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цифровых и интерактивных технологий для развития</w:t>
      </w:r>
      <w:r w:rsidR="008A6792">
        <w:rPr>
          <w:sz w:val="28"/>
          <w:szCs w:val="28"/>
        </w:rPr>
        <w:t xml:space="preserve"> алгоритмических навыков и творческого</w:t>
      </w:r>
      <w:r>
        <w:rPr>
          <w:sz w:val="28"/>
          <w:szCs w:val="28"/>
        </w:rPr>
        <w:t xml:space="preserve"> мышления дошкольников</w:t>
      </w:r>
      <w:r w:rsidR="00593EAB">
        <w:rPr>
          <w:sz w:val="28"/>
          <w:szCs w:val="28"/>
        </w:rPr>
        <w:t xml:space="preserve"> (подпрограмма «</w:t>
      </w:r>
      <w:proofErr w:type="spellStart"/>
      <w:r w:rsidR="00593EAB">
        <w:rPr>
          <w:sz w:val="28"/>
          <w:szCs w:val="28"/>
        </w:rPr>
        <w:t>Роботроник</w:t>
      </w:r>
      <w:proofErr w:type="spellEnd"/>
      <w:r w:rsidR="00593EAB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8D1F70" w:rsidRPr="004109D4" w:rsidRDefault="004109D4" w:rsidP="00593D29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8D1F70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8D1F70">
        <w:rPr>
          <w:sz w:val="28"/>
          <w:szCs w:val="28"/>
        </w:rPr>
        <w:t xml:space="preserve"> работы по речевому ра</w:t>
      </w:r>
      <w:r>
        <w:rPr>
          <w:sz w:val="28"/>
          <w:szCs w:val="28"/>
        </w:rPr>
        <w:t>звитию детей на основе игровых,</w:t>
      </w:r>
      <w:r w:rsidR="008D1F70">
        <w:rPr>
          <w:sz w:val="28"/>
          <w:szCs w:val="28"/>
        </w:rPr>
        <w:t xml:space="preserve"> практико-ориентированных технологий</w:t>
      </w:r>
      <w:r w:rsidR="00593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современных мультимедийных систем, цифрового и интерактивного оборудования </w:t>
      </w:r>
      <w:r w:rsidR="00593EAB" w:rsidRPr="004109D4">
        <w:rPr>
          <w:sz w:val="28"/>
          <w:szCs w:val="28"/>
        </w:rPr>
        <w:t>(подпрограмма «</w:t>
      </w:r>
      <w:proofErr w:type="spellStart"/>
      <w:r w:rsidR="00593EAB" w:rsidRPr="004109D4">
        <w:rPr>
          <w:sz w:val="28"/>
          <w:szCs w:val="28"/>
        </w:rPr>
        <w:t>Речевик</w:t>
      </w:r>
      <w:proofErr w:type="spellEnd"/>
      <w:r w:rsidR="00593EAB" w:rsidRPr="004109D4">
        <w:rPr>
          <w:sz w:val="28"/>
          <w:szCs w:val="28"/>
        </w:rPr>
        <w:t>»)</w:t>
      </w:r>
      <w:r w:rsidR="008D1F70" w:rsidRPr="004109D4">
        <w:rPr>
          <w:sz w:val="28"/>
          <w:szCs w:val="28"/>
        </w:rPr>
        <w:t>.</w:t>
      </w:r>
    </w:p>
    <w:p w:rsidR="008D1F70" w:rsidRDefault="00917F89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</w:t>
      </w:r>
      <w:r w:rsidR="008D1F70">
        <w:rPr>
          <w:sz w:val="28"/>
          <w:szCs w:val="28"/>
        </w:rPr>
        <w:t>аждо</w:t>
      </w:r>
      <w:r>
        <w:rPr>
          <w:sz w:val="28"/>
          <w:szCs w:val="28"/>
        </w:rPr>
        <w:t>м</w:t>
      </w:r>
      <w:r w:rsidR="00114CCE">
        <w:rPr>
          <w:sz w:val="28"/>
          <w:szCs w:val="28"/>
        </w:rPr>
        <w:t xml:space="preserve"> из представленных направлений</w:t>
      </w:r>
      <w:r>
        <w:rPr>
          <w:sz w:val="28"/>
          <w:szCs w:val="28"/>
        </w:rPr>
        <w:t xml:space="preserve"> Программы прописывается </w:t>
      </w:r>
      <w:r w:rsidR="008D1F70">
        <w:rPr>
          <w:sz w:val="28"/>
          <w:szCs w:val="28"/>
        </w:rPr>
        <w:t>организационный блок</w:t>
      </w:r>
      <w:r>
        <w:rPr>
          <w:sz w:val="28"/>
          <w:szCs w:val="28"/>
        </w:rPr>
        <w:t xml:space="preserve"> мероприятий</w:t>
      </w:r>
      <w:r w:rsidR="008D1F70">
        <w:rPr>
          <w:sz w:val="28"/>
          <w:szCs w:val="28"/>
        </w:rPr>
        <w:t>, блок программно-методического сопровождения, блок мониторинга развития детей по зада</w:t>
      </w:r>
      <w:r w:rsidR="00114CCE">
        <w:rPr>
          <w:sz w:val="28"/>
          <w:szCs w:val="28"/>
        </w:rPr>
        <w:t>нным направлениям</w:t>
      </w:r>
      <w:r w:rsidR="00150FAC">
        <w:rPr>
          <w:sz w:val="28"/>
          <w:szCs w:val="28"/>
        </w:rPr>
        <w:t xml:space="preserve"> и блок обеспечения</w:t>
      </w:r>
      <w:r w:rsidR="008D1F70">
        <w:rPr>
          <w:sz w:val="28"/>
          <w:szCs w:val="28"/>
        </w:rPr>
        <w:t xml:space="preserve"> необх</w:t>
      </w:r>
      <w:r w:rsidR="00114CCE">
        <w:rPr>
          <w:sz w:val="28"/>
          <w:szCs w:val="28"/>
        </w:rPr>
        <w:t xml:space="preserve">одимой материально-технической </w:t>
      </w:r>
      <w:r w:rsidR="008D1F70">
        <w:rPr>
          <w:sz w:val="28"/>
          <w:szCs w:val="28"/>
        </w:rPr>
        <w:t>базы</w:t>
      </w:r>
      <w:r>
        <w:rPr>
          <w:sz w:val="28"/>
          <w:szCs w:val="28"/>
        </w:rPr>
        <w:t>.</w:t>
      </w:r>
    </w:p>
    <w:p w:rsidR="004E09F3" w:rsidRDefault="008D1F70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585BF4">
        <w:rPr>
          <w:sz w:val="28"/>
          <w:szCs w:val="28"/>
        </w:rPr>
        <w:t>В организационный блок</w:t>
      </w:r>
      <w:r>
        <w:rPr>
          <w:sz w:val="28"/>
          <w:szCs w:val="28"/>
        </w:rPr>
        <w:t xml:space="preserve"> входят мероприятия по созданию и </w:t>
      </w:r>
      <w:r w:rsidR="004E09F3">
        <w:rPr>
          <w:sz w:val="28"/>
          <w:szCs w:val="28"/>
        </w:rPr>
        <w:t xml:space="preserve">обеспечению деятельности пилотной группы учреждений, разработке и </w:t>
      </w:r>
      <w:r w:rsidR="00585BF4">
        <w:rPr>
          <w:sz w:val="28"/>
          <w:szCs w:val="28"/>
        </w:rPr>
        <w:t xml:space="preserve">механизмам </w:t>
      </w:r>
      <w:r w:rsidR="004E09F3">
        <w:rPr>
          <w:sz w:val="28"/>
          <w:szCs w:val="28"/>
        </w:rPr>
        <w:t>внедрени</w:t>
      </w:r>
      <w:r w:rsidR="00585BF4">
        <w:rPr>
          <w:sz w:val="28"/>
          <w:szCs w:val="28"/>
        </w:rPr>
        <w:t>я</w:t>
      </w:r>
      <w:r w:rsidR="004E09F3">
        <w:rPr>
          <w:sz w:val="28"/>
          <w:szCs w:val="28"/>
        </w:rPr>
        <w:t xml:space="preserve"> общегородских конкурсов, соревнований и других мероприятий </w:t>
      </w:r>
      <w:r w:rsidR="00585BF4">
        <w:rPr>
          <w:sz w:val="28"/>
          <w:szCs w:val="28"/>
        </w:rPr>
        <w:t>подпрограмм</w:t>
      </w:r>
      <w:r w:rsidR="004E09F3">
        <w:rPr>
          <w:sz w:val="28"/>
          <w:szCs w:val="28"/>
        </w:rPr>
        <w:t>, нормативно-правовое регулирование работы всех участников инновационного процесса.</w:t>
      </w:r>
    </w:p>
    <w:p w:rsidR="008D1F70" w:rsidRDefault="004E09F3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Блок программно</w:t>
      </w:r>
      <w:r w:rsidR="00585BF4">
        <w:rPr>
          <w:sz w:val="28"/>
          <w:szCs w:val="28"/>
        </w:rPr>
        <w:t>-</w:t>
      </w:r>
      <w:r>
        <w:rPr>
          <w:sz w:val="28"/>
          <w:szCs w:val="28"/>
        </w:rPr>
        <w:t xml:space="preserve">методического сопровождения предполагает работу по </w:t>
      </w:r>
      <w:r w:rsidR="00114CCE">
        <w:rPr>
          <w:sz w:val="28"/>
          <w:szCs w:val="28"/>
        </w:rPr>
        <w:t>обновлению содержания</w:t>
      </w:r>
      <w:r w:rsidR="008D1F70">
        <w:rPr>
          <w:sz w:val="28"/>
          <w:szCs w:val="28"/>
        </w:rPr>
        <w:t xml:space="preserve"> </w:t>
      </w:r>
      <w:r w:rsidR="00A3026D">
        <w:rPr>
          <w:sz w:val="28"/>
          <w:szCs w:val="28"/>
        </w:rPr>
        <w:t>и внедрению современных педагогических технологий. Данная работа строится на опыте работы дошкольных учреждений города, которые в ходе реализации своих программ развития или в ходе реализации федеральных и региональных проектов разрабатывали и наполняли содержанием то или иное направление. Примером такой</w:t>
      </w:r>
      <w:r w:rsidR="00585BF4">
        <w:rPr>
          <w:sz w:val="28"/>
          <w:szCs w:val="28"/>
        </w:rPr>
        <w:t xml:space="preserve"> работы может служить разработка</w:t>
      </w:r>
      <w:r w:rsidR="00A3026D">
        <w:rPr>
          <w:sz w:val="28"/>
          <w:szCs w:val="28"/>
        </w:rPr>
        <w:t xml:space="preserve"> и успешное внедрение в образовательное пространство города такого формата практико-ориентированной деятельности детей, как краткосрочные образовательные практики.</w:t>
      </w:r>
    </w:p>
    <w:p w:rsidR="00F70FF6" w:rsidRDefault="00A3026D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мониторинга представляет расширение и наполнение новым содержанием электронного ресурса «Личный кабинет дошкольника». Предполагается разработка карт наблюдения за детьми разных возрастных групп по направлениям речевого развития, развития </w:t>
      </w:r>
      <w:r w:rsidR="00585BF4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мышления и алгоритмических навыков, а также создание в Портфолио дошкольника «копилки» </w:t>
      </w:r>
      <w:r w:rsidR="00047BE6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работы </w:t>
      </w:r>
      <w:r w:rsidR="00B82C5C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системе краткосрочных курсов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2C0B1D" w:rsidRDefault="002C0B1D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 w:rsidRPr="002C0B1D">
        <w:rPr>
          <w:sz w:val="28"/>
          <w:szCs w:val="28"/>
        </w:rPr>
        <w:t xml:space="preserve">Что касается материально-технической базы обеспечения успешной реализации каждой подпрограммы, то в первую очередь в этом блоке предполагается проинформировать всех участников образовательного </w:t>
      </w:r>
      <w:r w:rsidRPr="002C0B1D">
        <w:rPr>
          <w:sz w:val="28"/>
          <w:szCs w:val="28"/>
        </w:rPr>
        <w:lastRenderedPageBreak/>
        <w:t>процесса о наличии и возможностях современного оборудования для достижения целей каждой подпрограммы.</w:t>
      </w:r>
    </w:p>
    <w:p w:rsidR="00126865" w:rsidRDefault="00126865" w:rsidP="00593D29">
      <w:pPr>
        <w:pStyle w:val="a7"/>
        <w:spacing w:line="360" w:lineRule="auto"/>
        <w:jc w:val="both"/>
        <w:rPr>
          <w:b/>
          <w:i/>
          <w:sz w:val="28"/>
          <w:szCs w:val="28"/>
        </w:rPr>
      </w:pPr>
      <w:r w:rsidRPr="00126865">
        <w:rPr>
          <w:b/>
          <w:i/>
          <w:sz w:val="28"/>
          <w:szCs w:val="28"/>
        </w:rPr>
        <w:t xml:space="preserve">Подпрограмма </w:t>
      </w:r>
      <w:r w:rsidR="009E7988">
        <w:rPr>
          <w:b/>
          <w:i/>
          <w:sz w:val="28"/>
          <w:szCs w:val="28"/>
        </w:rPr>
        <w:t>«</w:t>
      </w:r>
      <w:proofErr w:type="spellStart"/>
      <w:r w:rsidRPr="00126865">
        <w:rPr>
          <w:b/>
          <w:i/>
          <w:sz w:val="28"/>
          <w:szCs w:val="28"/>
        </w:rPr>
        <w:t>ПрофиКОП</w:t>
      </w:r>
      <w:proofErr w:type="spellEnd"/>
      <w:r w:rsidR="009E7988">
        <w:rPr>
          <w:b/>
          <w:i/>
          <w:sz w:val="28"/>
          <w:szCs w:val="28"/>
        </w:rPr>
        <w:t>»</w:t>
      </w:r>
    </w:p>
    <w:p w:rsidR="003E2814" w:rsidRDefault="003E281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ранней профориентации детей обозначена </w:t>
      </w:r>
      <w:r w:rsidR="00AE026E" w:rsidRPr="00AE026E">
        <w:rPr>
          <w:sz w:val="28"/>
          <w:szCs w:val="28"/>
        </w:rPr>
        <w:t xml:space="preserve">в Стратегии 2030, </w:t>
      </w:r>
      <w:r>
        <w:rPr>
          <w:sz w:val="28"/>
          <w:szCs w:val="28"/>
        </w:rPr>
        <w:t xml:space="preserve">как один из важных элементов социально-коммуникативного развития ребенка, который предполагает постепенное погружение детей в мир экономических отношений, формирование разумных потребностей на основе соотношения желаний и возможностей семьи, развитие ценностного отношения к труду. </w:t>
      </w:r>
    </w:p>
    <w:p w:rsidR="003E2814" w:rsidRDefault="003E281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что чем разнообразнее представления ребенка о мире профессий, тем этот мир понятней и привлекательнее для него. Основой ранней профориентации дошкольников в современных условиях  является формирование эмоционального отношения к профессиональному миру, предоставление ему возможности использовать свои силы в доступных видах </w:t>
      </w:r>
      <w:r w:rsidR="00047BE6">
        <w:rPr>
          <w:color w:val="000000"/>
          <w:sz w:val="28"/>
          <w:szCs w:val="28"/>
        </w:rPr>
        <w:t xml:space="preserve">практической </w:t>
      </w:r>
      <w:r>
        <w:rPr>
          <w:color w:val="000000"/>
          <w:sz w:val="28"/>
          <w:szCs w:val="28"/>
        </w:rPr>
        <w:t>деятельности.</w:t>
      </w:r>
    </w:p>
    <w:p w:rsidR="003E2814" w:rsidRDefault="003E281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дошкольное учреждение в рамках своей ООП ведет определенную деятельность по знакомству детей с миром профессий, но чаще всего эта работа носит информационный характер и проходит в формате бесед, а в лучшем случае ролевых игр. Для современного ребенка такие формы работы малоэффективны. Необходимо, с одной стороны, обеспечить детям активные форматы знакомства с профессиональным миром, используя демонстрацию реальных условий работы профессионалов и привлекая реальных специалистов той или иной профессиональной области, а с другой - создавать условия для приобретения ребенком практического опыта выполнения элементарных общеизвестных профессиональных действий в рамках краткосрочных курсов и практик.</w:t>
      </w:r>
    </w:p>
    <w:p w:rsidR="003E2814" w:rsidRDefault="003E281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основными требованиями к новому формату работы с дошкольниками по ранней профориентации являются:</w:t>
      </w:r>
    </w:p>
    <w:p w:rsidR="003E2814" w:rsidRDefault="003E2814" w:rsidP="00593D29">
      <w:pPr>
        <w:pStyle w:val="a7"/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краткосрочность курсов, что позволяет в течение учебного года каждым ребенком пройти 2-3 практики для получения представлений о многообразии  и широком выборе профессий;</w:t>
      </w:r>
    </w:p>
    <w:p w:rsidR="003E2814" w:rsidRDefault="003E2814" w:rsidP="00593D29">
      <w:pPr>
        <w:pStyle w:val="a7"/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практическая напр</w:t>
      </w:r>
      <w:r w:rsidR="00114CCE">
        <w:rPr>
          <w:sz w:val="28"/>
          <w:szCs w:val="28"/>
        </w:rPr>
        <w:t xml:space="preserve">авленность курсов обеспечивает </w:t>
      </w:r>
      <w:r>
        <w:rPr>
          <w:color w:val="000000"/>
          <w:sz w:val="28"/>
          <w:szCs w:val="28"/>
        </w:rPr>
        <w:t>знакомство детей с различными видами труда, накопление опыта выполнения элементарных профессиональных действий;</w:t>
      </w:r>
    </w:p>
    <w:p w:rsidR="007B5B02" w:rsidRDefault="003E2814" w:rsidP="00593D29">
      <w:pPr>
        <w:pStyle w:val="a7"/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результативность курсов предполагает предъявление каждым ребенком конечного, поддающегося внешней оценке продукта трудовой деятельности. </w:t>
      </w:r>
    </w:p>
    <w:p w:rsidR="007B5B02" w:rsidRPr="007B5B02" w:rsidRDefault="007B5B02" w:rsidP="00593D29">
      <w:pPr>
        <w:pStyle w:val="a7"/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sz w:val="28"/>
          <w:szCs w:val="28"/>
        </w:rPr>
      </w:pPr>
      <w:r w:rsidRPr="007B5B02">
        <w:rPr>
          <w:sz w:val="28"/>
          <w:szCs w:val="28"/>
        </w:rPr>
        <w:t>Опираясь на опыт работы учреждений образования города в качестве формата, обеспечивающего выполнение всех перечисленных выше требований, предлагается взять систему КОП – краткосрочных образовательных практик профессиональной направленности.</w:t>
      </w:r>
    </w:p>
    <w:p w:rsidR="007B5B02" w:rsidRDefault="007B5B02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Новый формат краткосрочных практик при реализации этого нап</w:t>
      </w:r>
      <w:r w:rsidR="00114CCE">
        <w:rPr>
          <w:sz w:val="28"/>
          <w:szCs w:val="28"/>
        </w:rPr>
        <w:t>равления предполагает следующие</w:t>
      </w:r>
      <w:r>
        <w:rPr>
          <w:sz w:val="28"/>
          <w:szCs w:val="28"/>
        </w:rPr>
        <w:t xml:space="preserve"> разновидности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:</w:t>
      </w:r>
    </w:p>
    <w:p w:rsidR="007B5B02" w:rsidRDefault="007B5B02" w:rsidP="00593D29">
      <w:pPr>
        <w:pStyle w:val="a7"/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по изготовлению реальной продукции, которая является продуктом профессиональной деятельности: бижутерия, шляпки, предметы домашнего интерьера и т.д. Такого рода </w:t>
      </w:r>
      <w:proofErr w:type="spellStart"/>
      <w:r>
        <w:rPr>
          <w:sz w:val="28"/>
          <w:szCs w:val="28"/>
        </w:rPr>
        <w:t>ПрофиКОПы</w:t>
      </w:r>
      <w:proofErr w:type="spellEnd"/>
      <w:r>
        <w:rPr>
          <w:sz w:val="28"/>
          <w:szCs w:val="28"/>
        </w:rPr>
        <w:t xml:space="preserve"> должны заканчиваться ярмаркой готовой продукции, где востребованность того или иного изделия дает оценку качеству продукта;</w:t>
      </w:r>
    </w:p>
    <w:p w:rsidR="007B5B02" w:rsidRPr="007B5B02" w:rsidRDefault="007B5B02" w:rsidP="00593D29">
      <w:pPr>
        <w:pStyle w:val="a7"/>
        <w:numPr>
          <w:ilvl w:val="0"/>
          <w:numId w:val="17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по предоставлению услуг: аниматоры, парикмахеры, водители автотранспорта (электронных моделей машинок или мини-каров), продавцы и т.д. Результаты прохождения таких </w:t>
      </w:r>
      <w:proofErr w:type="spellStart"/>
      <w:r>
        <w:rPr>
          <w:sz w:val="28"/>
          <w:szCs w:val="28"/>
        </w:rPr>
        <w:t>ПрофоКОП</w:t>
      </w:r>
      <w:proofErr w:type="spellEnd"/>
      <w:r>
        <w:rPr>
          <w:sz w:val="28"/>
          <w:szCs w:val="28"/>
        </w:rPr>
        <w:t xml:space="preserve"> оцениваются в ходе соревнований и конкурсов среди детей, прошедших эти краткосрочные  практики.    </w:t>
      </w:r>
    </w:p>
    <w:p w:rsidR="003E2814" w:rsidRPr="007725BE" w:rsidRDefault="003E2814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одним из значимых </w:t>
      </w:r>
      <w:r w:rsidR="00B32C2B">
        <w:rPr>
          <w:sz w:val="28"/>
          <w:szCs w:val="28"/>
        </w:rPr>
        <w:t xml:space="preserve">механизмов реализации Приоритетов </w:t>
      </w:r>
      <w:r>
        <w:rPr>
          <w:sz w:val="28"/>
          <w:szCs w:val="28"/>
        </w:rPr>
        <w:t>является подпрограмма «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», которая предполагает работу по ранней профориентации дошкольников как одного из ключевых направлений их социально-коммуникативного развития.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="Calibri"/>
          <w:sz w:val="28"/>
          <w:szCs w:val="28"/>
        </w:rPr>
      </w:pPr>
      <w:r w:rsidRPr="00060189">
        <w:rPr>
          <w:rFonts w:eastAsia="Calibri"/>
          <w:i/>
          <w:sz w:val="28"/>
          <w:szCs w:val="28"/>
        </w:rPr>
        <w:lastRenderedPageBreak/>
        <w:t>Цель:</w:t>
      </w:r>
      <w:r w:rsidRPr="00060189">
        <w:rPr>
          <w:rFonts w:eastAsia="Calibri"/>
          <w:sz w:val="28"/>
          <w:szCs w:val="28"/>
        </w:rPr>
        <w:t xml:space="preserve"> Развитее социально</w:t>
      </w:r>
      <w:r>
        <w:rPr>
          <w:rFonts w:eastAsia="Calibri"/>
          <w:sz w:val="28"/>
          <w:szCs w:val="28"/>
        </w:rPr>
        <w:t xml:space="preserve">-коммуникативной и </w:t>
      </w:r>
      <w:r w:rsidRPr="008F6586">
        <w:rPr>
          <w:rFonts w:eastAsia="Calibri"/>
          <w:sz w:val="28"/>
          <w:szCs w:val="28"/>
        </w:rPr>
        <w:t>п</w:t>
      </w:r>
      <w:r w:rsidRPr="008F6586">
        <w:rPr>
          <w:sz w:val="28"/>
          <w:szCs w:val="28"/>
        </w:rPr>
        <w:t>ознавательной сферы детей посредством использования формат</w:t>
      </w:r>
      <w:r>
        <w:rPr>
          <w:sz w:val="28"/>
          <w:szCs w:val="28"/>
        </w:rPr>
        <w:t xml:space="preserve">а краткосрочных практик по 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первичных представлений о профессиональном мире взрослых, об основных различительных признаках профессий, о трудовой деятельности в целом</w:t>
      </w:r>
      <w:r w:rsidRPr="008F6586">
        <w:rPr>
          <w:sz w:val="28"/>
          <w:szCs w:val="28"/>
        </w:rPr>
        <w:t xml:space="preserve"> в образовательном </w:t>
      </w:r>
      <w:r>
        <w:rPr>
          <w:sz w:val="28"/>
          <w:szCs w:val="28"/>
        </w:rPr>
        <w:t>процессе дошкольных учреждений</w:t>
      </w:r>
      <w:r w:rsidRPr="008F6586">
        <w:rPr>
          <w:sz w:val="28"/>
          <w:szCs w:val="28"/>
        </w:rPr>
        <w:t>.</w:t>
      </w:r>
    </w:p>
    <w:p w:rsidR="00126865" w:rsidRPr="00567446" w:rsidRDefault="00126865" w:rsidP="00593D29">
      <w:pPr>
        <w:pStyle w:val="a7"/>
        <w:spacing w:line="360" w:lineRule="auto"/>
        <w:jc w:val="both"/>
        <w:rPr>
          <w:rFonts w:eastAsia="Calibri"/>
          <w:i/>
          <w:sz w:val="28"/>
          <w:szCs w:val="28"/>
        </w:rPr>
      </w:pPr>
      <w:r w:rsidRPr="00567446">
        <w:rPr>
          <w:rFonts w:eastAsia="Calibri"/>
          <w:i/>
          <w:sz w:val="28"/>
          <w:szCs w:val="28"/>
        </w:rPr>
        <w:t xml:space="preserve">Задачи: 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1.Обеспечить включение каждого ребенка в деятельность по </w:t>
      </w:r>
      <w:r>
        <w:rPr>
          <w:sz w:val="28"/>
          <w:szCs w:val="28"/>
        </w:rPr>
        <w:t xml:space="preserve">прохождению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различной направленности с учетом возрастных особенностей </w:t>
      </w:r>
      <w:r w:rsidR="00114CCE">
        <w:rPr>
          <w:sz w:val="28"/>
          <w:szCs w:val="28"/>
        </w:rPr>
        <w:t>дошкольников</w:t>
      </w:r>
      <w:r>
        <w:rPr>
          <w:sz w:val="28"/>
          <w:szCs w:val="28"/>
        </w:rPr>
        <w:t>.</w:t>
      </w:r>
      <w:r w:rsidRPr="008F6586">
        <w:rPr>
          <w:sz w:val="28"/>
          <w:szCs w:val="28"/>
        </w:rPr>
        <w:t xml:space="preserve"> 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8F6586">
        <w:rPr>
          <w:sz w:val="28"/>
          <w:szCs w:val="28"/>
        </w:rPr>
        <w:t>2.Разработать</w:t>
      </w:r>
      <w:r>
        <w:rPr>
          <w:sz w:val="28"/>
          <w:szCs w:val="28"/>
        </w:rPr>
        <w:t>, апробировать</w:t>
      </w:r>
      <w:r w:rsidRPr="008F6586">
        <w:rPr>
          <w:sz w:val="28"/>
          <w:szCs w:val="28"/>
        </w:rPr>
        <w:t xml:space="preserve"> и внедрить в образовательную среду д</w:t>
      </w:r>
      <w:r>
        <w:rPr>
          <w:sz w:val="28"/>
          <w:szCs w:val="28"/>
        </w:rPr>
        <w:t>ошкольных учреждений города</w:t>
      </w:r>
      <w:r w:rsidR="006479BD">
        <w:rPr>
          <w:sz w:val="28"/>
          <w:szCs w:val="28"/>
        </w:rPr>
        <w:t xml:space="preserve"> систему </w:t>
      </w:r>
      <w:r w:rsidRPr="008F6586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="00425822">
        <w:rPr>
          <w:sz w:val="28"/>
          <w:szCs w:val="28"/>
        </w:rPr>
        <w:t>офиКОП</w:t>
      </w:r>
      <w:proofErr w:type="spellEnd"/>
      <w:r w:rsidR="00425822">
        <w:rPr>
          <w:sz w:val="28"/>
          <w:szCs w:val="28"/>
        </w:rPr>
        <w:t xml:space="preserve"> различной направленности</w:t>
      </w:r>
      <w:r>
        <w:rPr>
          <w:sz w:val="28"/>
          <w:szCs w:val="28"/>
        </w:rPr>
        <w:t xml:space="preserve"> для различных возрастных групп детей.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3.Обеспечить наполнение материально-технической базы </w:t>
      </w:r>
      <w:r>
        <w:rPr>
          <w:sz w:val="28"/>
          <w:szCs w:val="28"/>
        </w:rPr>
        <w:t>дошкольных учреждений</w:t>
      </w:r>
      <w:r w:rsidRPr="008F6586">
        <w:rPr>
          <w:sz w:val="28"/>
          <w:szCs w:val="28"/>
        </w:rPr>
        <w:t xml:space="preserve"> оборудованием для активного погружения ребенка в </w:t>
      </w:r>
      <w:r>
        <w:rPr>
          <w:sz w:val="28"/>
          <w:szCs w:val="28"/>
        </w:rPr>
        <w:t xml:space="preserve">систему </w:t>
      </w:r>
      <w:proofErr w:type="spellStart"/>
      <w:r>
        <w:rPr>
          <w:sz w:val="28"/>
          <w:szCs w:val="28"/>
        </w:rPr>
        <w:t>ПрофиКОП</w:t>
      </w:r>
      <w:proofErr w:type="spellEnd"/>
      <w:r w:rsidRPr="008F6586">
        <w:rPr>
          <w:sz w:val="28"/>
          <w:szCs w:val="28"/>
        </w:rPr>
        <w:t xml:space="preserve">.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подготовку</w:t>
      </w:r>
      <w:r w:rsidRPr="008F6586">
        <w:rPr>
          <w:sz w:val="28"/>
          <w:szCs w:val="28"/>
        </w:rPr>
        <w:t xml:space="preserve"> педагогов для проведения курсо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126865" w:rsidRDefault="00126865" w:rsidP="00593D29">
      <w:pPr>
        <w:pStyle w:val="a7"/>
        <w:spacing w:line="360" w:lineRule="auto"/>
        <w:jc w:val="both"/>
        <w:rPr>
          <w:i/>
          <w:sz w:val="28"/>
          <w:szCs w:val="28"/>
        </w:rPr>
      </w:pPr>
      <w:r w:rsidRPr="00575095">
        <w:rPr>
          <w:i/>
          <w:sz w:val="28"/>
          <w:szCs w:val="28"/>
        </w:rPr>
        <w:t>Результаты: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1.Все дошкольники старших и подготовительных групп муниципальных дошкольных учреждений выбирают и проходят не менее двух курсов блока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в год.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каждом ДОУ разработаны и реализуются не менее 10-ти программ курсов блока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 городе существует экспертная группа по оцениванию рабочих программ бло</w:t>
      </w:r>
      <w:r w:rsidR="004A71D4">
        <w:rPr>
          <w:sz w:val="28"/>
          <w:szCs w:val="28"/>
        </w:rPr>
        <w:t xml:space="preserve">ка </w:t>
      </w:r>
      <w:proofErr w:type="spellStart"/>
      <w:r w:rsidR="004A71D4">
        <w:rPr>
          <w:sz w:val="28"/>
          <w:szCs w:val="28"/>
        </w:rPr>
        <w:t>ПрофиКОП</w:t>
      </w:r>
      <w:proofErr w:type="spellEnd"/>
      <w:r w:rsidR="004A71D4">
        <w:rPr>
          <w:sz w:val="28"/>
          <w:szCs w:val="28"/>
        </w:rPr>
        <w:t xml:space="preserve"> и создан городской </w:t>
      </w:r>
      <w:r>
        <w:rPr>
          <w:sz w:val="28"/>
          <w:szCs w:val="28"/>
        </w:rPr>
        <w:t xml:space="preserve">банк из 100 программ, имеющих положительное экспертное заключение.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4.Ежегодно проходят конкурсы для педагогов и детей по итогам реализации курсов блока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425822" w:rsidRPr="00126865" w:rsidRDefault="00425822" w:rsidP="00593D29">
      <w:pPr>
        <w:pStyle w:val="a7"/>
        <w:tabs>
          <w:tab w:val="left" w:pos="8789"/>
        </w:tabs>
        <w:spacing w:line="360" w:lineRule="auto"/>
        <w:jc w:val="both"/>
        <w:rPr>
          <w:color w:val="000000"/>
          <w:sz w:val="28"/>
          <w:szCs w:val="28"/>
        </w:rPr>
      </w:pPr>
    </w:p>
    <w:p w:rsidR="009761F4" w:rsidRDefault="009761F4" w:rsidP="00593D29">
      <w:pPr>
        <w:pStyle w:val="a7"/>
        <w:spacing w:line="360" w:lineRule="auto"/>
        <w:jc w:val="both"/>
        <w:rPr>
          <w:b/>
          <w:i/>
          <w:sz w:val="28"/>
          <w:szCs w:val="28"/>
        </w:rPr>
      </w:pPr>
    </w:p>
    <w:p w:rsidR="009761F4" w:rsidRDefault="009761F4" w:rsidP="00593D29">
      <w:pPr>
        <w:pStyle w:val="a7"/>
        <w:spacing w:line="360" w:lineRule="auto"/>
        <w:jc w:val="both"/>
        <w:rPr>
          <w:b/>
          <w:i/>
          <w:sz w:val="28"/>
          <w:szCs w:val="28"/>
        </w:rPr>
      </w:pPr>
    </w:p>
    <w:p w:rsidR="00126865" w:rsidRDefault="00126865" w:rsidP="00593D29">
      <w:pPr>
        <w:pStyle w:val="a7"/>
        <w:spacing w:line="360" w:lineRule="auto"/>
        <w:jc w:val="both"/>
        <w:rPr>
          <w:b/>
          <w:i/>
          <w:sz w:val="28"/>
          <w:szCs w:val="28"/>
        </w:rPr>
      </w:pPr>
      <w:r w:rsidRPr="008F4912">
        <w:rPr>
          <w:b/>
          <w:i/>
          <w:sz w:val="28"/>
          <w:szCs w:val="28"/>
        </w:rPr>
        <w:lastRenderedPageBreak/>
        <w:t xml:space="preserve">Подпрограмма </w:t>
      </w:r>
      <w:r w:rsidR="009E7988">
        <w:rPr>
          <w:b/>
          <w:i/>
          <w:sz w:val="28"/>
          <w:szCs w:val="28"/>
        </w:rPr>
        <w:t>«</w:t>
      </w:r>
      <w:proofErr w:type="spellStart"/>
      <w:r w:rsidRPr="008F4912">
        <w:rPr>
          <w:b/>
          <w:i/>
          <w:sz w:val="28"/>
          <w:szCs w:val="28"/>
        </w:rPr>
        <w:t>Роботроник</w:t>
      </w:r>
      <w:proofErr w:type="spellEnd"/>
      <w:r w:rsidR="009E7988">
        <w:rPr>
          <w:b/>
          <w:i/>
          <w:sz w:val="28"/>
          <w:szCs w:val="28"/>
        </w:rPr>
        <w:t>»</w:t>
      </w:r>
    </w:p>
    <w:p w:rsidR="007725BE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Направление, связанное с развитием  </w:t>
      </w:r>
      <w:r w:rsidRPr="00361176">
        <w:rPr>
          <w:sz w:val="28"/>
          <w:szCs w:val="28"/>
        </w:rPr>
        <w:t xml:space="preserve">научно-технического творчества </w:t>
      </w:r>
      <w:r>
        <w:rPr>
          <w:sz w:val="28"/>
          <w:szCs w:val="28"/>
        </w:rPr>
        <w:t>дошкольников, является одним из приоритетных направлений в дошкольном образовании на федеральном, региональном и муницип</w:t>
      </w:r>
      <w:r w:rsidR="008F4912">
        <w:rPr>
          <w:sz w:val="28"/>
          <w:szCs w:val="28"/>
        </w:rPr>
        <w:t xml:space="preserve">альном уровне. Это обусловлено </w:t>
      </w:r>
      <w:r>
        <w:rPr>
          <w:sz w:val="28"/>
          <w:szCs w:val="28"/>
        </w:rPr>
        <w:t>тем, что с</w:t>
      </w:r>
      <w:r w:rsidRPr="00361176">
        <w:rPr>
          <w:sz w:val="28"/>
          <w:szCs w:val="28"/>
        </w:rPr>
        <w:t>овременные дети живут в эпоху активной информатизации, компьютеризации и роботостро</w:t>
      </w:r>
      <w:r>
        <w:rPr>
          <w:sz w:val="28"/>
          <w:szCs w:val="28"/>
        </w:rPr>
        <w:t xml:space="preserve">ения. Технические достижения стремительно </w:t>
      </w:r>
      <w:r w:rsidRPr="00361176">
        <w:rPr>
          <w:sz w:val="28"/>
          <w:szCs w:val="28"/>
        </w:rPr>
        <w:t>проникают во все сферы человеческой жизнедеятельности и вызывают</w:t>
      </w:r>
      <w:r>
        <w:rPr>
          <w:sz w:val="28"/>
          <w:szCs w:val="28"/>
        </w:rPr>
        <w:t xml:space="preserve"> </w:t>
      </w:r>
      <w:r w:rsidR="008F4912">
        <w:rPr>
          <w:sz w:val="28"/>
          <w:szCs w:val="28"/>
        </w:rPr>
        <w:t>у детей с раннего возраста</w:t>
      </w:r>
      <w:r>
        <w:rPr>
          <w:sz w:val="28"/>
          <w:szCs w:val="28"/>
        </w:rPr>
        <w:t xml:space="preserve"> </w:t>
      </w:r>
      <w:r w:rsidRPr="00361176">
        <w:rPr>
          <w:sz w:val="28"/>
          <w:szCs w:val="28"/>
        </w:rPr>
        <w:t xml:space="preserve"> интерес к современной технике. </w:t>
      </w:r>
    </w:p>
    <w:p w:rsidR="007725BE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7725BE">
        <w:rPr>
          <w:sz w:val="28"/>
          <w:szCs w:val="28"/>
        </w:rPr>
        <w:t>В течение последних трех лет в системе дошкольного образования города Перми в рамках реализации муниципальной модели активно велась работа по обеспечению технической направленности образовательной деятельности. Эта работа велась</w:t>
      </w:r>
      <w:r w:rsidR="008F4912">
        <w:rPr>
          <w:sz w:val="28"/>
          <w:szCs w:val="28"/>
        </w:rPr>
        <w:t xml:space="preserve"> </w:t>
      </w:r>
      <w:r w:rsidR="004A71D4">
        <w:rPr>
          <w:sz w:val="28"/>
          <w:szCs w:val="28"/>
        </w:rPr>
        <w:t>в формате</w:t>
      </w:r>
      <w:r w:rsidRPr="007725BE">
        <w:rPr>
          <w:sz w:val="28"/>
          <w:szCs w:val="28"/>
        </w:rPr>
        <w:t xml:space="preserve"> системных курсов в ДОУ</w:t>
      </w:r>
      <w:r w:rsidR="004A71D4">
        <w:rPr>
          <w:sz w:val="28"/>
          <w:szCs w:val="28"/>
        </w:rPr>
        <w:t>,</w:t>
      </w:r>
      <w:r w:rsidRPr="007725BE">
        <w:rPr>
          <w:sz w:val="28"/>
          <w:szCs w:val="28"/>
        </w:rPr>
        <w:t xml:space="preserve"> в рамках соревнован</w:t>
      </w:r>
      <w:r w:rsidR="004A71D4">
        <w:rPr>
          <w:sz w:val="28"/>
          <w:szCs w:val="28"/>
        </w:rPr>
        <w:t>ий, конкурсов различного уровня</w:t>
      </w:r>
      <w:r w:rsidRPr="007725BE">
        <w:rPr>
          <w:sz w:val="28"/>
          <w:szCs w:val="28"/>
        </w:rPr>
        <w:t xml:space="preserve"> от муниципальных до институциональных</w:t>
      </w:r>
      <w:r w:rsidR="004A71D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будет продолжена. </w:t>
      </w:r>
    </w:p>
    <w:p w:rsidR="007725BE" w:rsidRDefault="004A71D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развития </w:t>
      </w:r>
      <w:r w:rsidR="007725BE" w:rsidRPr="00361176">
        <w:rPr>
          <w:sz w:val="28"/>
          <w:szCs w:val="28"/>
        </w:rPr>
        <w:t xml:space="preserve">научно-технического творчества </w:t>
      </w:r>
      <w:r w:rsidR="007725BE">
        <w:rPr>
          <w:sz w:val="28"/>
          <w:szCs w:val="28"/>
        </w:rPr>
        <w:t xml:space="preserve">дошкольников, </w:t>
      </w:r>
      <w:r>
        <w:rPr>
          <w:sz w:val="28"/>
          <w:szCs w:val="28"/>
        </w:rPr>
        <w:t>придание ему более современного</w:t>
      </w:r>
      <w:r w:rsidR="007725BE">
        <w:rPr>
          <w:sz w:val="28"/>
          <w:szCs w:val="28"/>
        </w:rPr>
        <w:t xml:space="preserve"> формата, является  разработка и реализация подпрограммы «</w:t>
      </w:r>
      <w:proofErr w:type="spellStart"/>
      <w:r w:rsidR="007725BE">
        <w:rPr>
          <w:sz w:val="28"/>
          <w:szCs w:val="28"/>
        </w:rPr>
        <w:t>Роботроник</w:t>
      </w:r>
      <w:proofErr w:type="spellEnd"/>
      <w:r w:rsidR="007725BE">
        <w:rPr>
          <w:sz w:val="28"/>
          <w:szCs w:val="28"/>
        </w:rPr>
        <w:t xml:space="preserve">», которая обеспечивает </w:t>
      </w:r>
      <w:r w:rsidR="007725BE" w:rsidRPr="00361176">
        <w:rPr>
          <w:sz w:val="28"/>
          <w:szCs w:val="28"/>
        </w:rPr>
        <w:t>приви</w:t>
      </w:r>
      <w:r w:rsidR="007725BE">
        <w:rPr>
          <w:sz w:val="28"/>
          <w:szCs w:val="28"/>
        </w:rPr>
        <w:t>тие</w:t>
      </w:r>
      <w:r w:rsidR="007725BE" w:rsidRPr="00361176">
        <w:rPr>
          <w:sz w:val="28"/>
          <w:szCs w:val="28"/>
        </w:rPr>
        <w:t xml:space="preserve"> интерес</w:t>
      </w:r>
      <w:r w:rsidR="007725BE">
        <w:rPr>
          <w:sz w:val="28"/>
          <w:szCs w:val="28"/>
        </w:rPr>
        <w:t xml:space="preserve">а детей к </w:t>
      </w:r>
      <w:proofErr w:type="spellStart"/>
      <w:r w:rsidR="007725BE">
        <w:rPr>
          <w:sz w:val="28"/>
          <w:szCs w:val="28"/>
        </w:rPr>
        <w:t>роботоконструированию</w:t>
      </w:r>
      <w:proofErr w:type="spellEnd"/>
      <w:r w:rsidR="007725BE">
        <w:rPr>
          <w:sz w:val="28"/>
          <w:szCs w:val="28"/>
        </w:rPr>
        <w:t xml:space="preserve">, </w:t>
      </w:r>
      <w:r w:rsidR="007725BE" w:rsidRPr="00361176">
        <w:rPr>
          <w:sz w:val="28"/>
          <w:szCs w:val="28"/>
        </w:rPr>
        <w:t>закладыва</w:t>
      </w:r>
      <w:r w:rsidR="007725BE">
        <w:rPr>
          <w:sz w:val="28"/>
          <w:szCs w:val="28"/>
        </w:rPr>
        <w:t>ет</w:t>
      </w:r>
      <w:r w:rsidR="007725BE" w:rsidRPr="00361176">
        <w:rPr>
          <w:sz w:val="28"/>
          <w:szCs w:val="28"/>
        </w:rPr>
        <w:t xml:space="preserve"> базовые знания и </w:t>
      </w:r>
      <w:r w:rsidR="003A415E">
        <w:rPr>
          <w:sz w:val="28"/>
          <w:szCs w:val="28"/>
        </w:rPr>
        <w:t>умения</w:t>
      </w:r>
      <w:r w:rsidR="007725BE" w:rsidRPr="00361176">
        <w:rPr>
          <w:sz w:val="28"/>
          <w:szCs w:val="28"/>
        </w:rPr>
        <w:t xml:space="preserve"> в области робототехники</w:t>
      </w:r>
      <w:r w:rsidR="003A415E">
        <w:rPr>
          <w:sz w:val="28"/>
          <w:szCs w:val="28"/>
        </w:rPr>
        <w:t xml:space="preserve">, алгоритмические навыки </w:t>
      </w:r>
      <w:r w:rsidR="007725BE">
        <w:rPr>
          <w:sz w:val="28"/>
          <w:szCs w:val="28"/>
        </w:rPr>
        <w:t>и</w:t>
      </w:r>
      <w:r w:rsidR="003A415E">
        <w:rPr>
          <w:sz w:val="28"/>
          <w:szCs w:val="28"/>
        </w:rPr>
        <w:t xml:space="preserve"> </w:t>
      </w:r>
      <w:r w:rsidR="0029754F">
        <w:rPr>
          <w:sz w:val="28"/>
          <w:szCs w:val="28"/>
        </w:rPr>
        <w:t xml:space="preserve">навыки </w:t>
      </w:r>
      <w:r w:rsidR="003A415E">
        <w:rPr>
          <w:sz w:val="28"/>
          <w:szCs w:val="28"/>
        </w:rPr>
        <w:t>элемент</w:t>
      </w:r>
      <w:r w:rsidR="0029754F">
        <w:rPr>
          <w:sz w:val="28"/>
          <w:szCs w:val="28"/>
        </w:rPr>
        <w:t>арного</w:t>
      </w:r>
      <w:r w:rsidR="007725BE" w:rsidRPr="00361176">
        <w:rPr>
          <w:sz w:val="28"/>
          <w:szCs w:val="28"/>
        </w:rPr>
        <w:t xml:space="preserve"> программирования</w:t>
      </w:r>
      <w:r w:rsidR="007725BE">
        <w:rPr>
          <w:sz w:val="28"/>
          <w:szCs w:val="28"/>
        </w:rPr>
        <w:t>.</w:t>
      </w:r>
    </w:p>
    <w:p w:rsidR="007725BE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робототехника обеспечивает </w:t>
      </w:r>
      <w:r w:rsidRPr="00361176">
        <w:rPr>
          <w:sz w:val="28"/>
          <w:szCs w:val="28"/>
        </w:rPr>
        <w:t>формирование у старших дошкольников  интереса к техническим видам творчества,</w:t>
      </w:r>
      <w:r>
        <w:rPr>
          <w:sz w:val="28"/>
          <w:szCs w:val="28"/>
        </w:rPr>
        <w:t xml:space="preserve"> </w:t>
      </w:r>
      <w:r w:rsidRPr="00361176">
        <w:rPr>
          <w:sz w:val="28"/>
          <w:szCs w:val="28"/>
        </w:rPr>
        <w:t>развитие конструктивного</w:t>
      </w:r>
      <w:r>
        <w:rPr>
          <w:sz w:val="28"/>
          <w:szCs w:val="28"/>
        </w:rPr>
        <w:t>, алгоритмического и логического</w:t>
      </w:r>
      <w:r w:rsidRPr="00361176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>. Достичь обозначенных результатов предполагается путем поэтапного внедрения системных курсов, связанных с элементами начального программирования и конструирования</w:t>
      </w:r>
      <w:r w:rsidRPr="00EC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автоматизированных роботов на основе наборов образовательной робототехники. </w:t>
      </w:r>
    </w:p>
    <w:p w:rsidR="007725BE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дошкольников младшего и среднего возраста работа по реализации подпрограммы «</w:t>
      </w:r>
      <w:proofErr w:type="spellStart"/>
      <w:r>
        <w:rPr>
          <w:sz w:val="28"/>
          <w:szCs w:val="28"/>
        </w:rPr>
        <w:t>Роботроник</w:t>
      </w:r>
      <w:proofErr w:type="spellEnd"/>
      <w:r>
        <w:rPr>
          <w:sz w:val="28"/>
          <w:szCs w:val="28"/>
        </w:rPr>
        <w:t xml:space="preserve">» будет вестись на основе использования </w:t>
      </w:r>
      <w:r>
        <w:rPr>
          <w:sz w:val="28"/>
          <w:szCs w:val="28"/>
        </w:rPr>
        <w:lastRenderedPageBreak/>
        <w:t>игрушек нового поколения:</w:t>
      </w:r>
      <w:r w:rsidRPr="00861734">
        <w:rPr>
          <w:sz w:val="28"/>
          <w:szCs w:val="28"/>
        </w:rPr>
        <w:t xml:space="preserve"> электронные игрушки с программируемыми эффектами, дистанционным управлением,</w:t>
      </w:r>
      <w:r>
        <w:rPr>
          <w:sz w:val="28"/>
          <w:szCs w:val="28"/>
        </w:rPr>
        <w:t xml:space="preserve"> </w:t>
      </w:r>
      <w:r w:rsidRPr="00861734">
        <w:rPr>
          <w:sz w:val="28"/>
          <w:szCs w:val="28"/>
        </w:rPr>
        <w:t>роботизированные</w:t>
      </w:r>
      <w:r>
        <w:rPr>
          <w:sz w:val="28"/>
          <w:szCs w:val="28"/>
        </w:rPr>
        <w:t xml:space="preserve"> игрушки</w:t>
      </w:r>
      <w:r w:rsidRPr="008617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25BE" w:rsidRPr="0029754F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3B1C30">
        <w:rPr>
          <w:sz w:val="28"/>
          <w:szCs w:val="28"/>
        </w:rPr>
        <w:t xml:space="preserve">Так, для обеспечения формирования представлений ребенка о роботах и управлении ими, рекомендуется использование игрушек на дистанционном управлении, для развития алгоритмических навыков и представлений о программировании могут быть использованы интерактивные игрушки типа </w:t>
      </w:r>
      <w:proofErr w:type="spellStart"/>
      <w:r w:rsidRPr="0029754F">
        <w:rPr>
          <w:sz w:val="28"/>
          <w:szCs w:val="28"/>
        </w:rPr>
        <w:t>Логоробот</w:t>
      </w:r>
      <w:proofErr w:type="spellEnd"/>
      <w:r w:rsidRPr="0029754F">
        <w:rPr>
          <w:sz w:val="28"/>
          <w:szCs w:val="28"/>
        </w:rPr>
        <w:t xml:space="preserve"> Пчелка (BEE-BOT) и т.д.</w:t>
      </w:r>
    </w:p>
    <w:p w:rsidR="007725BE" w:rsidRPr="0029754F" w:rsidRDefault="007725BE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29754F">
        <w:rPr>
          <w:sz w:val="28"/>
          <w:szCs w:val="28"/>
        </w:rPr>
        <w:t xml:space="preserve">Таким образом, в образовательную программу каждого ДОУ города Перми будут включены образовательные курсы, краткосрочные практики по обеспечению каждому дошкольнику, в соответствии с их интересами, потребностями и возможностями, возможности получить опыт работы с образовательной робототехникой, в том числе и с интерактивными роботизированными игрушками.  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8E5F29">
        <w:rPr>
          <w:i/>
          <w:sz w:val="28"/>
          <w:szCs w:val="28"/>
        </w:rPr>
        <w:t>Цель: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6586">
        <w:rPr>
          <w:sz w:val="28"/>
          <w:szCs w:val="28"/>
        </w:rPr>
        <w:t xml:space="preserve">редоставление детям дошкольного возраста возможности приобретения опыта продуктивной </w:t>
      </w:r>
      <w:r>
        <w:rPr>
          <w:sz w:val="28"/>
          <w:szCs w:val="28"/>
        </w:rPr>
        <w:t xml:space="preserve">практико-ориентированной </w:t>
      </w:r>
      <w:r w:rsidRPr="008F658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на основе использования новейших информационных технологий и современного интерактивного цифрового оборудования.</w:t>
      </w:r>
    </w:p>
    <w:p w:rsidR="00126865" w:rsidRPr="00766209" w:rsidRDefault="00126865" w:rsidP="00593D29">
      <w:pPr>
        <w:pStyle w:val="a7"/>
        <w:spacing w:line="360" w:lineRule="auto"/>
        <w:jc w:val="both"/>
        <w:rPr>
          <w:rFonts w:eastAsia="Calibri"/>
          <w:i/>
          <w:sz w:val="28"/>
          <w:szCs w:val="28"/>
        </w:rPr>
      </w:pPr>
      <w:r w:rsidRPr="00766209">
        <w:rPr>
          <w:rFonts w:eastAsia="Calibri"/>
          <w:i/>
          <w:sz w:val="28"/>
          <w:szCs w:val="28"/>
        </w:rPr>
        <w:t xml:space="preserve">Задачи: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58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приобретение опыта работы с образовательной робототехникой </w:t>
      </w:r>
      <w:r w:rsidRPr="008F6586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му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дошкольнику старшей и подготовительной групп.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2.Обеспечить включение каждого ребенка в прохождение игровых образовательных курсов с использованием интерактивных цифровых игрушек, </w:t>
      </w:r>
      <w:proofErr w:type="spellStart"/>
      <w:r>
        <w:rPr>
          <w:sz w:val="28"/>
          <w:szCs w:val="28"/>
        </w:rPr>
        <w:t>кинект</w:t>
      </w:r>
      <w:proofErr w:type="spellEnd"/>
      <w:r>
        <w:rPr>
          <w:sz w:val="28"/>
          <w:szCs w:val="28"/>
        </w:rPr>
        <w:t xml:space="preserve"> тренажеров, интерактивных песочниц и иного современного оборудования с учетом индивидуальных и возрастных особенностей детей.</w:t>
      </w:r>
      <w:r w:rsidRPr="008F6586">
        <w:rPr>
          <w:sz w:val="28"/>
          <w:szCs w:val="28"/>
        </w:rPr>
        <w:t xml:space="preserve"> 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3.Обеспечить наполнение материально-технической базы </w:t>
      </w:r>
      <w:r>
        <w:rPr>
          <w:sz w:val="28"/>
          <w:szCs w:val="28"/>
        </w:rPr>
        <w:t>дошкольных учреждений</w:t>
      </w:r>
      <w:r w:rsidRPr="008F6586">
        <w:rPr>
          <w:sz w:val="28"/>
          <w:szCs w:val="28"/>
        </w:rPr>
        <w:t xml:space="preserve"> оборудованием для активного погружения ребенка в мир </w:t>
      </w:r>
      <w:r>
        <w:rPr>
          <w:sz w:val="28"/>
          <w:szCs w:val="28"/>
        </w:rPr>
        <w:t xml:space="preserve">цифровой </w:t>
      </w:r>
      <w:r w:rsidRPr="008F6586">
        <w:rPr>
          <w:sz w:val="28"/>
          <w:szCs w:val="28"/>
        </w:rPr>
        <w:t>интерактивной техники</w:t>
      </w:r>
      <w:r>
        <w:rPr>
          <w:sz w:val="28"/>
          <w:szCs w:val="28"/>
        </w:rPr>
        <w:t xml:space="preserve"> и новых информационных технологий</w:t>
      </w:r>
      <w:r w:rsidRPr="008F6586">
        <w:rPr>
          <w:sz w:val="28"/>
          <w:szCs w:val="28"/>
        </w:rPr>
        <w:t xml:space="preserve">.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8F6586">
        <w:rPr>
          <w:sz w:val="28"/>
          <w:szCs w:val="28"/>
        </w:rPr>
        <w:t>4.</w:t>
      </w:r>
      <w:r>
        <w:rPr>
          <w:sz w:val="28"/>
          <w:szCs w:val="28"/>
        </w:rPr>
        <w:t>Обеспечить п</w:t>
      </w:r>
      <w:r w:rsidRPr="008F6586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8F6586">
        <w:rPr>
          <w:sz w:val="28"/>
          <w:szCs w:val="28"/>
        </w:rPr>
        <w:t xml:space="preserve"> педагогов для проведения курсов по использованию </w:t>
      </w:r>
      <w:r>
        <w:rPr>
          <w:sz w:val="28"/>
          <w:szCs w:val="28"/>
        </w:rPr>
        <w:t xml:space="preserve">электронных </w:t>
      </w:r>
      <w:r w:rsidRPr="008F6586">
        <w:rPr>
          <w:sz w:val="28"/>
          <w:szCs w:val="28"/>
        </w:rPr>
        <w:t>интерактивн</w:t>
      </w:r>
      <w:r>
        <w:rPr>
          <w:sz w:val="28"/>
          <w:szCs w:val="28"/>
        </w:rPr>
        <w:t>ых игрушек,</w:t>
      </w:r>
      <w:r w:rsidRPr="008F6586">
        <w:rPr>
          <w:sz w:val="28"/>
          <w:szCs w:val="28"/>
        </w:rPr>
        <w:t xml:space="preserve"> техники и </w:t>
      </w:r>
      <w:r>
        <w:rPr>
          <w:sz w:val="28"/>
          <w:szCs w:val="28"/>
        </w:rPr>
        <w:lastRenderedPageBreak/>
        <w:t>современных информационных</w:t>
      </w:r>
      <w:r w:rsidRPr="008F6586">
        <w:rPr>
          <w:sz w:val="28"/>
          <w:szCs w:val="28"/>
        </w:rPr>
        <w:t xml:space="preserve"> технологий в образовательном пространстве детского сада.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5.Организовать систему конкурсов, соревнований, городских мероприятий подпрограммы «</w:t>
      </w:r>
      <w:proofErr w:type="spellStart"/>
      <w:r>
        <w:rPr>
          <w:sz w:val="28"/>
          <w:szCs w:val="28"/>
        </w:rPr>
        <w:t>Роботроник</w:t>
      </w:r>
      <w:proofErr w:type="spellEnd"/>
      <w:r>
        <w:rPr>
          <w:sz w:val="28"/>
          <w:szCs w:val="28"/>
        </w:rPr>
        <w:t>».</w:t>
      </w:r>
    </w:p>
    <w:p w:rsidR="00126865" w:rsidRDefault="00126865" w:rsidP="00593D29">
      <w:pPr>
        <w:pStyle w:val="a7"/>
        <w:spacing w:line="360" w:lineRule="auto"/>
        <w:jc w:val="both"/>
        <w:rPr>
          <w:i/>
          <w:sz w:val="28"/>
          <w:szCs w:val="28"/>
        </w:rPr>
      </w:pPr>
      <w:r w:rsidRPr="00766209">
        <w:rPr>
          <w:i/>
          <w:sz w:val="28"/>
          <w:szCs w:val="28"/>
        </w:rPr>
        <w:t xml:space="preserve">Результаты: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1.Все дошкольники старших и подготовительных групп муни</w:t>
      </w:r>
      <w:r w:rsidR="004A71D4">
        <w:rPr>
          <w:sz w:val="28"/>
          <w:szCs w:val="28"/>
        </w:rPr>
        <w:t>ципальных дошкольных учреждений</w:t>
      </w:r>
      <w:r>
        <w:rPr>
          <w:sz w:val="28"/>
          <w:szCs w:val="28"/>
        </w:rPr>
        <w:t xml:space="preserve"> проходят  курс по образовательной робототехнике.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каждом ДОУ разработаны и реализуются в рамках инвариантной </w:t>
      </w:r>
      <w:r w:rsidR="004A71D4">
        <w:rPr>
          <w:sz w:val="28"/>
          <w:szCs w:val="28"/>
        </w:rPr>
        <w:t xml:space="preserve">или вариативной части ООП </w:t>
      </w:r>
      <w:r>
        <w:rPr>
          <w:sz w:val="28"/>
          <w:szCs w:val="28"/>
        </w:rPr>
        <w:t>программы по образовательной робототехнике для дошкольников старших и подготовительных групп.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 каждом дошкольном учреждении города есть материально-техническая база</w:t>
      </w:r>
      <w:r w:rsidR="004A71D4">
        <w:rPr>
          <w:sz w:val="28"/>
          <w:szCs w:val="28"/>
        </w:rPr>
        <w:t xml:space="preserve"> для проведения занятий по</w:t>
      </w:r>
      <w:r>
        <w:rPr>
          <w:sz w:val="28"/>
          <w:szCs w:val="28"/>
        </w:rPr>
        <w:t xml:space="preserve"> образовательной робототехнике, курсов с использованием электронных интерактивных игрушек, мультимедийного оборудования.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131A6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ДОУ разработаны и реализуются в системе КОП курсы по выбору с использованием электронных конструкторов, электронных интерактивных игрушек и современного интерактивного оборудования для дошкольников младших и средних групп.</w:t>
      </w:r>
    </w:p>
    <w:p w:rsidR="00126865" w:rsidRPr="00126865" w:rsidRDefault="00126865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5.Ежегодно проходят конкурсы для педагогов и детей по образовательной робототехнике.</w:t>
      </w:r>
    </w:p>
    <w:p w:rsidR="00126865" w:rsidRDefault="00126865" w:rsidP="00593D29">
      <w:pPr>
        <w:pStyle w:val="a7"/>
        <w:spacing w:line="360" w:lineRule="auto"/>
        <w:jc w:val="both"/>
        <w:rPr>
          <w:b/>
          <w:i/>
          <w:sz w:val="28"/>
          <w:szCs w:val="28"/>
        </w:rPr>
      </w:pPr>
      <w:r w:rsidRPr="00D71964">
        <w:rPr>
          <w:b/>
          <w:i/>
          <w:sz w:val="28"/>
          <w:szCs w:val="28"/>
        </w:rPr>
        <w:t>Подпрограмма</w:t>
      </w:r>
      <w:r w:rsidR="009E7988">
        <w:rPr>
          <w:b/>
          <w:i/>
          <w:sz w:val="28"/>
          <w:szCs w:val="28"/>
        </w:rPr>
        <w:t xml:space="preserve"> «</w:t>
      </w:r>
      <w:proofErr w:type="spellStart"/>
      <w:r w:rsidRPr="00D71964">
        <w:rPr>
          <w:b/>
          <w:i/>
          <w:sz w:val="28"/>
          <w:szCs w:val="28"/>
        </w:rPr>
        <w:t>Речевик</w:t>
      </w:r>
      <w:proofErr w:type="spellEnd"/>
      <w:r w:rsidR="009E7988">
        <w:rPr>
          <w:b/>
          <w:i/>
          <w:sz w:val="28"/>
          <w:szCs w:val="28"/>
        </w:rPr>
        <w:t>»</w:t>
      </w:r>
    </w:p>
    <w:p w:rsidR="00BE5644" w:rsidRPr="005D0EE9" w:rsidRDefault="00BE5644" w:rsidP="00593D29">
      <w:pPr>
        <w:pStyle w:val="a7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7072A">
        <w:rPr>
          <w:color w:val="000000"/>
          <w:sz w:val="28"/>
          <w:szCs w:val="28"/>
        </w:rPr>
        <w:t xml:space="preserve">Ребенок </w:t>
      </w:r>
      <w:r w:rsidR="00D71964">
        <w:rPr>
          <w:color w:val="000000"/>
          <w:sz w:val="28"/>
          <w:szCs w:val="28"/>
        </w:rPr>
        <w:t xml:space="preserve">в </w:t>
      </w:r>
      <w:r w:rsidRPr="0067072A">
        <w:rPr>
          <w:color w:val="000000"/>
          <w:sz w:val="28"/>
          <w:szCs w:val="28"/>
        </w:rPr>
        <w:t>XXI век</w:t>
      </w:r>
      <w:r w:rsidR="00D71964">
        <w:rPr>
          <w:color w:val="000000"/>
          <w:sz w:val="28"/>
          <w:szCs w:val="28"/>
        </w:rPr>
        <w:t>е</w:t>
      </w:r>
      <w:r w:rsidRPr="0067072A">
        <w:rPr>
          <w:color w:val="000000"/>
          <w:sz w:val="28"/>
          <w:szCs w:val="28"/>
        </w:rPr>
        <w:t xml:space="preserve"> </w:t>
      </w:r>
      <w:r w:rsidR="00D71964">
        <w:rPr>
          <w:color w:val="000000"/>
          <w:sz w:val="28"/>
          <w:szCs w:val="28"/>
        </w:rPr>
        <w:t xml:space="preserve">становится </w:t>
      </w:r>
      <w:r w:rsidRPr="0067072A">
        <w:rPr>
          <w:color w:val="000000"/>
          <w:sz w:val="28"/>
          <w:szCs w:val="28"/>
        </w:rPr>
        <w:t>более свободны</w:t>
      </w:r>
      <w:r w:rsidR="00D71964">
        <w:rPr>
          <w:color w:val="000000"/>
          <w:sz w:val="28"/>
          <w:szCs w:val="28"/>
        </w:rPr>
        <w:t>м</w:t>
      </w:r>
      <w:r w:rsidRPr="0067072A">
        <w:rPr>
          <w:color w:val="000000"/>
          <w:sz w:val="28"/>
          <w:szCs w:val="28"/>
        </w:rPr>
        <w:t>, непосредственны</w:t>
      </w:r>
      <w:r w:rsidR="00D71964">
        <w:rPr>
          <w:color w:val="000000"/>
          <w:sz w:val="28"/>
          <w:szCs w:val="28"/>
        </w:rPr>
        <w:t>м</w:t>
      </w:r>
      <w:r w:rsidRPr="0067072A">
        <w:rPr>
          <w:color w:val="000000"/>
          <w:sz w:val="28"/>
          <w:szCs w:val="28"/>
        </w:rPr>
        <w:t xml:space="preserve">, </w:t>
      </w:r>
      <w:r w:rsidR="00E36D88">
        <w:rPr>
          <w:color w:val="000000"/>
          <w:sz w:val="28"/>
          <w:szCs w:val="28"/>
        </w:rPr>
        <w:t>раскованным.</w:t>
      </w:r>
      <w:r w:rsidRPr="0067072A">
        <w:rPr>
          <w:color w:val="000000"/>
          <w:sz w:val="28"/>
          <w:szCs w:val="28"/>
        </w:rPr>
        <w:t xml:space="preserve"> В то же время специалисты отмечают снижение речевых навыков: маленький словарны</w:t>
      </w:r>
      <w:r>
        <w:rPr>
          <w:color w:val="000000"/>
          <w:sz w:val="28"/>
          <w:szCs w:val="28"/>
        </w:rPr>
        <w:t>й запас, трудности связной речи</w:t>
      </w:r>
      <w:r w:rsidRPr="0067072A">
        <w:rPr>
          <w:color w:val="000000"/>
          <w:sz w:val="28"/>
          <w:szCs w:val="28"/>
        </w:rPr>
        <w:t xml:space="preserve">, низкая культура общения, </w:t>
      </w:r>
      <w:r>
        <w:rPr>
          <w:color w:val="000000"/>
          <w:sz w:val="28"/>
          <w:szCs w:val="28"/>
        </w:rPr>
        <w:t>увеличение логопедических нарушений</w:t>
      </w:r>
      <w:r w:rsidR="00D71964">
        <w:rPr>
          <w:color w:val="000000"/>
          <w:sz w:val="28"/>
          <w:szCs w:val="28"/>
        </w:rPr>
        <w:t>.</w:t>
      </w:r>
      <w:r w:rsidRPr="00670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Этому есть объектовые причины, связанные с особенностями развития современного информационного общества.</w:t>
      </w:r>
      <w:r w:rsidRPr="00332604">
        <w:rPr>
          <w:sz w:val="28"/>
          <w:szCs w:val="28"/>
          <w:shd w:val="clear" w:color="auto" w:fill="FFFFFF"/>
        </w:rPr>
        <w:t xml:space="preserve"> </w:t>
      </w:r>
      <w:r w:rsidRPr="0067072A">
        <w:rPr>
          <w:sz w:val="28"/>
          <w:szCs w:val="28"/>
          <w:shd w:val="clear" w:color="auto" w:fill="FFFFFF"/>
        </w:rPr>
        <w:t>С</w:t>
      </w:r>
      <w:r w:rsidR="00D71964">
        <w:rPr>
          <w:sz w:val="28"/>
          <w:szCs w:val="28"/>
          <w:shd w:val="clear" w:color="auto" w:fill="FFFFFF"/>
        </w:rPr>
        <w:t>егодня с</w:t>
      </w:r>
      <w:r w:rsidRPr="0067072A">
        <w:rPr>
          <w:sz w:val="28"/>
          <w:szCs w:val="28"/>
          <w:shd w:val="clear" w:color="auto" w:fill="FFFFFF"/>
        </w:rPr>
        <w:t xml:space="preserve">корость, с которой </w:t>
      </w:r>
      <w:r>
        <w:rPr>
          <w:sz w:val="28"/>
          <w:szCs w:val="28"/>
          <w:shd w:val="clear" w:color="auto" w:fill="FFFFFF"/>
        </w:rPr>
        <w:t>наша жизнь</w:t>
      </w:r>
      <w:r w:rsidRPr="0067072A">
        <w:rPr>
          <w:sz w:val="28"/>
          <w:szCs w:val="28"/>
          <w:shd w:val="clear" w:color="auto" w:fill="FFFFFF"/>
        </w:rPr>
        <w:t xml:space="preserve"> </w:t>
      </w:r>
      <w:r w:rsidR="00D71964">
        <w:rPr>
          <w:sz w:val="28"/>
          <w:szCs w:val="28"/>
          <w:shd w:val="clear" w:color="auto" w:fill="FFFFFF"/>
        </w:rPr>
        <w:t>меняется</w:t>
      </w:r>
      <w:r w:rsidRPr="0067072A">
        <w:rPr>
          <w:sz w:val="28"/>
          <w:szCs w:val="28"/>
          <w:shd w:val="clear" w:color="auto" w:fill="FFFFFF"/>
        </w:rPr>
        <w:t>, намного выше, чем двадцать или тридцать лет назад. В</w:t>
      </w:r>
      <w:r w:rsidR="004A71D4">
        <w:rPr>
          <w:sz w:val="28"/>
          <w:szCs w:val="28"/>
          <w:shd w:val="clear" w:color="auto" w:fill="FFFFFF"/>
        </w:rPr>
        <w:t xml:space="preserve"> </w:t>
      </w:r>
      <w:r w:rsidRPr="0067072A">
        <w:rPr>
          <w:sz w:val="28"/>
          <w:szCs w:val="28"/>
          <w:shd w:val="clear" w:color="auto" w:fill="FFFFFF"/>
        </w:rPr>
        <w:t>ХХ веке ребенок разви</w:t>
      </w:r>
      <w:r w:rsidR="004A71D4">
        <w:rPr>
          <w:sz w:val="28"/>
          <w:szCs w:val="28"/>
          <w:shd w:val="clear" w:color="auto" w:fill="FFFFFF"/>
        </w:rPr>
        <w:t>вался в условиях малого социума</w:t>
      </w:r>
      <w:r w:rsidRPr="0067072A">
        <w:rPr>
          <w:sz w:val="28"/>
          <w:szCs w:val="28"/>
          <w:shd w:val="clear" w:color="auto" w:fill="FFFFFF"/>
        </w:rPr>
        <w:t xml:space="preserve"> с четк</w:t>
      </w:r>
      <w:r w:rsidR="00D71964">
        <w:rPr>
          <w:sz w:val="28"/>
          <w:szCs w:val="28"/>
          <w:shd w:val="clear" w:color="auto" w:fill="FFFFFF"/>
        </w:rPr>
        <w:t>им</w:t>
      </w:r>
      <w:r w:rsidRPr="0067072A">
        <w:rPr>
          <w:sz w:val="28"/>
          <w:szCs w:val="28"/>
          <w:shd w:val="clear" w:color="auto" w:fill="FFFFFF"/>
        </w:rPr>
        <w:t xml:space="preserve"> </w:t>
      </w:r>
      <w:r w:rsidR="00D71964">
        <w:rPr>
          <w:sz w:val="28"/>
          <w:szCs w:val="28"/>
          <w:shd w:val="clear" w:color="auto" w:fill="FFFFFF"/>
        </w:rPr>
        <w:t>контактом с определенным кругом взрослых. В современном мире</w:t>
      </w:r>
      <w:r w:rsidRPr="0067072A">
        <w:rPr>
          <w:sz w:val="28"/>
          <w:szCs w:val="28"/>
          <w:shd w:val="clear" w:color="auto" w:fill="FFFFFF"/>
        </w:rPr>
        <w:t xml:space="preserve"> ребенок поставлен в </w:t>
      </w:r>
      <w:r w:rsidRPr="0067072A">
        <w:rPr>
          <w:sz w:val="28"/>
          <w:szCs w:val="28"/>
          <w:shd w:val="clear" w:color="auto" w:fill="FFFFFF"/>
        </w:rPr>
        <w:lastRenderedPageBreak/>
        <w:t xml:space="preserve">ситуацию </w:t>
      </w:r>
      <w:r>
        <w:rPr>
          <w:sz w:val="28"/>
          <w:szCs w:val="28"/>
          <w:shd w:val="clear" w:color="auto" w:fill="FFFFFF"/>
        </w:rPr>
        <w:t xml:space="preserve">избыточного </w:t>
      </w:r>
      <w:r w:rsidRPr="0067072A">
        <w:rPr>
          <w:sz w:val="28"/>
          <w:szCs w:val="28"/>
          <w:shd w:val="clear" w:color="auto" w:fill="FFFFFF"/>
        </w:rPr>
        <w:t>хаотичного потока информации</w:t>
      </w:r>
      <w:r>
        <w:rPr>
          <w:sz w:val="28"/>
          <w:szCs w:val="28"/>
          <w:shd w:val="clear" w:color="auto" w:fill="FFFFFF"/>
        </w:rPr>
        <w:t>, получаемой в основном из внешних «взрослых» источников, так как с</w:t>
      </w:r>
      <w:r w:rsidRPr="0067072A">
        <w:rPr>
          <w:sz w:val="28"/>
          <w:szCs w:val="28"/>
          <w:shd w:val="clear" w:color="auto" w:fill="FFFFFF"/>
        </w:rPr>
        <w:t xml:space="preserve"> самого рождения </w:t>
      </w:r>
      <w:r>
        <w:rPr>
          <w:sz w:val="28"/>
          <w:szCs w:val="28"/>
          <w:shd w:val="clear" w:color="auto" w:fill="FFFFFF"/>
        </w:rPr>
        <w:t>дети</w:t>
      </w:r>
      <w:r w:rsidRPr="0067072A">
        <w:rPr>
          <w:sz w:val="28"/>
          <w:szCs w:val="28"/>
          <w:shd w:val="clear" w:color="auto" w:fill="FFFFFF"/>
        </w:rPr>
        <w:t xml:space="preserve"> сталкиваются с современными высокотехнологичными достижениями. Все технические новшества становятся </w:t>
      </w:r>
      <w:r>
        <w:rPr>
          <w:sz w:val="28"/>
          <w:szCs w:val="28"/>
          <w:shd w:val="clear" w:color="auto" w:fill="FFFFFF"/>
        </w:rPr>
        <w:t>нормой подрастающего поколения: телевидение, компьютеры, к</w:t>
      </w:r>
      <w:r w:rsidRPr="0067072A">
        <w:rPr>
          <w:sz w:val="28"/>
          <w:szCs w:val="28"/>
          <w:shd w:val="clear" w:color="auto" w:fill="FFFFFF"/>
        </w:rPr>
        <w:t>омпьютерные игры, интерактивные игрушки</w:t>
      </w:r>
      <w:r>
        <w:rPr>
          <w:sz w:val="28"/>
          <w:szCs w:val="28"/>
          <w:shd w:val="clear" w:color="auto" w:fill="FFFFFF"/>
        </w:rPr>
        <w:t xml:space="preserve"> и т.д.</w:t>
      </w:r>
    </w:p>
    <w:p w:rsidR="00E36D88" w:rsidRDefault="00BE5644" w:rsidP="00593D29">
      <w:pPr>
        <w:pStyle w:val="a7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В связи с этим возникает проблема потери</w:t>
      </w:r>
      <w:r w:rsidRPr="00332604">
        <w:rPr>
          <w:sz w:val="28"/>
          <w:szCs w:val="28"/>
          <w:shd w:val="clear" w:color="auto" w:fill="FFFFFF"/>
        </w:rPr>
        <w:t xml:space="preserve"> способност</w:t>
      </w:r>
      <w:r>
        <w:rPr>
          <w:sz w:val="28"/>
          <w:szCs w:val="28"/>
          <w:shd w:val="clear" w:color="auto" w:fill="FFFFFF"/>
        </w:rPr>
        <w:t>и и желания</w:t>
      </w:r>
      <w:r w:rsidRPr="00332604">
        <w:rPr>
          <w:sz w:val="28"/>
          <w:szCs w:val="28"/>
          <w:shd w:val="clear" w:color="auto" w:fill="FFFFFF"/>
        </w:rPr>
        <w:t xml:space="preserve">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</w:t>
      </w:r>
      <w:r w:rsidR="00E36D88">
        <w:rPr>
          <w:sz w:val="28"/>
          <w:szCs w:val="28"/>
          <w:shd w:val="clear" w:color="auto" w:fill="FFFFFF"/>
        </w:rPr>
        <w:t xml:space="preserve">внутреннего </w:t>
      </w:r>
      <w:r w:rsidRPr="00332604">
        <w:rPr>
          <w:sz w:val="28"/>
          <w:szCs w:val="28"/>
          <w:shd w:val="clear" w:color="auto" w:fill="FFFFFF"/>
        </w:rPr>
        <w:t xml:space="preserve">содержания отражается на отношениях детей. Им неинтересно общаться друг с другом. Замечено, что общение со сверстниками стало более поверхностным и формальным: детям не о </w:t>
      </w:r>
      <w:proofErr w:type="spellStart"/>
      <w:r w:rsidRPr="00332604">
        <w:rPr>
          <w:sz w:val="28"/>
          <w:szCs w:val="28"/>
          <w:shd w:val="clear" w:color="auto" w:fill="FFFFFF"/>
        </w:rPr>
        <w:t>ч</w:t>
      </w:r>
      <w:r w:rsidRPr="00332604">
        <w:rPr>
          <w:rFonts w:hAnsi="Cambria Math"/>
          <w:sz w:val="28"/>
          <w:szCs w:val="28"/>
          <w:shd w:val="clear" w:color="auto" w:fill="FFFFFF"/>
        </w:rPr>
        <w:t>ѐ</w:t>
      </w:r>
      <w:r w:rsidRPr="00332604">
        <w:rPr>
          <w:sz w:val="28"/>
          <w:szCs w:val="28"/>
          <w:shd w:val="clear" w:color="auto" w:fill="FFFFFF"/>
        </w:rPr>
        <w:t>м</w:t>
      </w:r>
      <w:proofErr w:type="spellEnd"/>
      <w:r w:rsidRPr="00332604">
        <w:rPr>
          <w:sz w:val="28"/>
          <w:szCs w:val="28"/>
          <w:shd w:val="clear" w:color="auto" w:fill="FFFFFF"/>
        </w:rPr>
        <w:t xml:space="preserve"> разговаривать, нечего обсуждать или спорить. Они предпочитают нажать кнопку и ждать новых готовых развлечений</w:t>
      </w:r>
      <w:r>
        <w:rPr>
          <w:sz w:val="28"/>
          <w:szCs w:val="28"/>
          <w:shd w:val="clear" w:color="auto" w:fill="FFFFFF"/>
        </w:rPr>
        <w:t>.</w:t>
      </w:r>
      <w:r w:rsidRPr="005210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Таким образом, изобилие информационных ресурсов, которые позволяют получать развлечения пассивно, приводят к снижению самостоятельности, инициативности, интеллектуальной активности, уменьшению словарного запаса.  </w:t>
      </w:r>
    </w:p>
    <w:p w:rsidR="00BE5644" w:rsidRDefault="00BE5644" w:rsidP="00593D29">
      <w:pPr>
        <w:pStyle w:val="a7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Pr="00332604">
        <w:rPr>
          <w:sz w:val="28"/>
          <w:szCs w:val="28"/>
          <w:shd w:val="clear" w:color="auto" w:fill="FFFFFF"/>
        </w:rPr>
        <w:t>нформированность детей не ведет к увеличению словарного запас</w:t>
      </w:r>
      <w:r>
        <w:rPr>
          <w:sz w:val="28"/>
          <w:szCs w:val="28"/>
          <w:shd w:val="clear" w:color="auto" w:fill="FFFFFF"/>
        </w:rPr>
        <w:t xml:space="preserve">а, так как полученная через новейшие информационные технологии информация не опирается на личный опыт ребенка и не используется им в своей повседневной жизни. </w:t>
      </w:r>
    </w:p>
    <w:p w:rsidR="00A51DB3" w:rsidRDefault="00BE5644" w:rsidP="00593D29">
      <w:pPr>
        <w:pStyle w:val="a7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Норма по словарному запасу для ребенка при поступлении</w:t>
      </w:r>
      <w:r w:rsidRPr="0067072A">
        <w:rPr>
          <w:color w:val="000000"/>
          <w:sz w:val="28"/>
          <w:szCs w:val="28"/>
          <w:shd w:val="clear" w:color="auto" w:fill="FFFFFF"/>
        </w:rPr>
        <w:t xml:space="preserve"> в школу </w:t>
      </w:r>
      <w:r w:rsidR="004A71D4">
        <w:rPr>
          <w:color w:val="000000"/>
          <w:sz w:val="28"/>
          <w:szCs w:val="28"/>
          <w:shd w:val="clear" w:color="auto" w:fill="FFFFFF"/>
        </w:rPr>
        <w:t>в прошлом веке составляла</w:t>
      </w:r>
      <w:r>
        <w:rPr>
          <w:color w:val="000000"/>
          <w:sz w:val="28"/>
          <w:szCs w:val="28"/>
          <w:shd w:val="clear" w:color="auto" w:fill="FFFFFF"/>
        </w:rPr>
        <w:t xml:space="preserve"> 5-6 тыс. слов. Это достигалось не только педагогическими технологиями, применяемыми в дошкольном учреждении. Этому способствовала и среда: д</w:t>
      </w:r>
      <w:r w:rsidRPr="0067072A">
        <w:rPr>
          <w:color w:val="000000"/>
          <w:sz w:val="28"/>
          <w:szCs w:val="28"/>
          <w:shd w:val="clear" w:color="auto" w:fill="FFFFFF"/>
        </w:rPr>
        <w:t>ома детям читали вслух, у каждого был  радио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072A">
        <w:rPr>
          <w:color w:val="000000"/>
          <w:sz w:val="28"/>
          <w:szCs w:val="28"/>
          <w:shd w:val="clear" w:color="auto" w:fill="FFFFFF"/>
        </w:rPr>
        <w:t>эфир, дети</w:t>
      </w:r>
      <w:r>
        <w:rPr>
          <w:color w:val="000000"/>
          <w:sz w:val="28"/>
          <w:szCs w:val="28"/>
          <w:shd w:val="clear" w:color="auto" w:fill="FFFFFF"/>
        </w:rPr>
        <w:t xml:space="preserve"> смотрели текстовые мультфильмы, родители не сидели в компьютерах по вечерам, а общались с детьми.</w:t>
      </w:r>
      <w:r w:rsidRPr="0067072A">
        <w:rPr>
          <w:color w:val="000000"/>
          <w:sz w:val="28"/>
          <w:szCs w:val="28"/>
          <w:shd w:val="clear" w:color="auto" w:fill="FFFFFF"/>
        </w:rPr>
        <w:t xml:space="preserve"> </w:t>
      </w:r>
      <w:r w:rsidR="00E36D88">
        <w:rPr>
          <w:sz w:val="28"/>
          <w:szCs w:val="28"/>
          <w:shd w:val="clear" w:color="auto" w:fill="FFFFFF"/>
        </w:rPr>
        <w:t>С</w:t>
      </w:r>
      <w:r w:rsidRPr="0067072A">
        <w:rPr>
          <w:color w:val="000000"/>
          <w:sz w:val="28"/>
          <w:szCs w:val="28"/>
          <w:shd w:val="clear" w:color="auto" w:fill="FFFFFF"/>
        </w:rPr>
        <w:t xml:space="preserve">ловарный запас </w:t>
      </w:r>
      <w:r>
        <w:rPr>
          <w:color w:val="000000"/>
          <w:sz w:val="28"/>
          <w:szCs w:val="28"/>
          <w:shd w:val="clear" w:color="auto" w:fill="FFFFFF"/>
        </w:rPr>
        <w:t xml:space="preserve">современного </w:t>
      </w:r>
      <w:r w:rsidR="004A71D4">
        <w:rPr>
          <w:color w:val="000000"/>
          <w:sz w:val="28"/>
          <w:szCs w:val="28"/>
          <w:shd w:val="clear" w:color="auto" w:fill="FFFFFF"/>
        </w:rPr>
        <w:t>ребенка</w:t>
      </w:r>
      <w:r w:rsidRPr="0067072A">
        <w:rPr>
          <w:color w:val="000000"/>
          <w:sz w:val="28"/>
          <w:szCs w:val="28"/>
          <w:shd w:val="clear" w:color="auto" w:fill="FFFFFF"/>
        </w:rPr>
        <w:t xml:space="preserve"> в лучшем случае 3 тыс. слов.</w:t>
      </w:r>
    </w:p>
    <w:p w:rsidR="00BE5644" w:rsidRDefault="00BE5644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Для обеспечения успешного вхождения ребенка в школьный мир, необходимо о</w:t>
      </w:r>
      <w:r w:rsidR="004A71D4">
        <w:rPr>
          <w:sz w:val="28"/>
          <w:szCs w:val="28"/>
          <w:shd w:val="clear" w:color="auto" w:fill="FFFFFF"/>
        </w:rPr>
        <w:t xml:space="preserve">беспечить дошкольникам </w:t>
      </w:r>
      <w:r>
        <w:rPr>
          <w:sz w:val="28"/>
          <w:szCs w:val="28"/>
          <w:shd w:val="clear" w:color="auto" w:fill="FFFFFF"/>
        </w:rPr>
        <w:t xml:space="preserve">достаточную </w:t>
      </w:r>
      <w:r>
        <w:rPr>
          <w:sz w:val="28"/>
          <w:szCs w:val="28"/>
        </w:rPr>
        <w:t>степень овладе</w:t>
      </w:r>
      <w:r w:rsidRPr="0067072A">
        <w:rPr>
          <w:sz w:val="28"/>
          <w:szCs w:val="28"/>
        </w:rPr>
        <w:t xml:space="preserve">ния речью, </w:t>
      </w:r>
      <w:r>
        <w:rPr>
          <w:sz w:val="28"/>
          <w:szCs w:val="28"/>
        </w:rPr>
        <w:t xml:space="preserve">способность адекватно строить коммуникации, </w:t>
      </w:r>
      <w:r w:rsidRPr="0067072A">
        <w:rPr>
          <w:sz w:val="28"/>
          <w:szCs w:val="28"/>
        </w:rPr>
        <w:t>богат</w:t>
      </w:r>
      <w:r>
        <w:rPr>
          <w:sz w:val="28"/>
          <w:szCs w:val="28"/>
        </w:rPr>
        <w:t>ый словарный запас. Эта идея и лежит в основе подпрограммы «</w:t>
      </w:r>
      <w:proofErr w:type="spellStart"/>
      <w:r>
        <w:rPr>
          <w:sz w:val="28"/>
          <w:szCs w:val="28"/>
        </w:rPr>
        <w:t>Речевик</w:t>
      </w:r>
      <w:proofErr w:type="spellEnd"/>
      <w:r>
        <w:rPr>
          <w:sz w:val="28"/>
          <w:szCs w:val="28"/>
        </w:rPr>
        <w:t>».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FD34DC">
        <w:rPr>
          <w:i/>
          <w:sz w:val="28"/>
          <w:szCs w:val="28"/>
        </w:rPr>
        <w:t>Цель: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8F6586">
        <w:rPr>
          <w:sz w:val="28"/>
          <w:szCs w:val="28"/>
        </w:rPr>
        <w:t xml:space="preserve"> детям дошкольного возраста </w:t>
      </w:r>
      <w:r>
        <w:rPr>
          <w:sz w:val="28"/>
          <w:szCs w:val="28"/>
        </w:rPr>
        <w:t>успешного речевого развития, формирования навыков построения продуктивных коммуникаций  для получения возможностей построения своего индивидуального образовательного маршрута.</w:t>
      </w:r>
      <w:r w:rsidRPr="008F6586">
        <w:rPr>
          <w:sz w:val="28"/>
          <w:szCs w:val="28"/>
        </w:rPr>
        <w:t xml:space="preserve"> </w:t>
      </w:r>
    </w:p>
    <w:p w:rsidR="00126865" w:rsidRPr="00766209" w:rsidRDefault="00126865" w:rsidP="00593D29">
      <w:pPr>
        <w:pStyle w:val="a7"/>
        <w:spacing w:line="360" w:lineRule="auto"/>
        <w:jc w:val="both"/>
        <w:rPr>
          <w:rFonts w:eastAsia="Calibri"/>
          <w:i/>
          <w:sz w:val="28"/>
          <w:szCs w:val="28"/>
        </w:rPr>
      </w:pPr>
      <w:r w:rsidRPr="00766209">
        <w:rPr>
          <w:rFonts w:eastAsia="Calibri"/>
          <w:i/>
          <w:sz w:val="28"/>
          <w:szCs w:val="28"/>
        </w:rPr>
        <w:t xml:space="preserve">Задачи: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58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каждому ребенку приобретение опыта построения продуктивных коммуникаций в ходе курсов, разработанных на основе новых педагогических технологий с использованием интерактивной цифровой среды.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23D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включение каждого ребенка в прохождение КОП речевой и коммуникативной направленности.</w:t>
      </w:r>
    </w:p>
    <w:p w:rsidR="00126865" w:rsidRPr="008F6586" w:rsidRDefault="00126865" w:rsidP="00593D29">
      <w:pPr>
        <w:pStyle w:val="a7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3.Подобрать, разработать, адаптировать эффективные средства мониторинга речевого развития детей, в частности объема их активного словарного запаса.</w:t>
      </w:r>
      <w:r w:rsidRPr="008F6586">
        <w:rPr>
          <w:sz w:val="28"/>
          <w:szCs w:val="28"/>
        </w:rPr>
        <w:t xml:space="preserve">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 w:rsidRPr="008F6586">
        <w:rPr>
          <w:sz w:val="28"/>
          <w:szCs w:val="28"/>
        </w:rPr>
        <w:t>4.</w:t>
      </w:r>
      <w:r>
        <w:rPr>
          <w:sz w:val="28"/>
          <w:szCs w:val="28"/>
        </w:rPr>
        <w:t>Обеспечить п</w:t>
      </w:r>
      <w:r w:rsidRPr="008F6586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8F6586">
        <w:rPr>
          <w:sz w:val="28"/>
          <w:szCs w:val="28"/>
        </w:rPr>
        <w:t xml:space="preserve"> педагогов для проведения курсов по </w:t>
      </w:r>
      <w:r>
        <w:rPr>
          <w:sz w:val="28"/>
          <w:szCs w:val="28"/>
        </w:rPr>
        <w:t>речевому развитию детей на основе новых педагогических технологий с использованием интерактивной цифровой среды.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5.Организовать систему конкурсов, соревнований, городских мероприятий по блоку «</w:t>
      </w:r>
      <w:proofErr w:type="spellStart"/>
      <w:r>
        <w:rPr>
          <w:sz w:val="28"/>
          <w:szCs w:val="28"/>
        </w:rPr>
        <w:t>Речевик</w:t>
      </w:r>
      <w:proofErr w:type="spellEnd"/>
      <w:r>
        <w:rPr>
          <w:sz w:val="28"/>
          <w:szCs w:val="28"/>
        </w:rPr>
        <w:t>».</w:t>
      </w:r>
    </w:p>
    <w:p w:rsidR="00126865" w:rsidRDefault="00126865" w:rsidP="00593D29">
      <w:pPr>
        <w:pStyle w:val="a7"/>
        <w:spacing w:line="360" w:lineRule="auto"/>
        <w:jc w:val="both"/>
        <w:rPr>
          <w:i/>
          <w:sz w:val="28"/>
          <w:szCs w:val="28"/>
        </w:rPr>
      </w:pPr>
      <w:r w:rsidRPr="00766209">
        <w:rPr>
          <w:i/>
          <w:sz w:val="28"/>
          <w:szCs w:val="28"/>
        </w:rPr>
        <w:t xml:space="preserve">Результаты: 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1.Все дошкольники старших и подготовительных групп муни</w:t>
      </w:r>
      <w:r w:rsidR="006479BD">
        <w:rPr>
          <w:sz w:val="28"/>
          <w:szCs w:val="28"/>
        </w:rPr>
        <w:t>ципальных дошкольных учреждений</w:t>
      </w:r>
      <w:r>
        <w:rPr>
          <w:sz w:val="28"/>
          <w:szCs w:val="28"/>
        </w:rPr>
        <w:t xml:space="preserve"> проходят  курсы по речевому развитию в системе КОП и курсов на основе новых педагогических технологий с использованием интерактивной цифровой среды.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 каждом ДОУ разработаны и ре</w:t>
      </w:r>
      <w:r w:rsidR="006479BD">
        <w:rPr>
          <w:sz w:val="28"/>
          <w:szCs w:val="28"/>
        </w:rPr>
        <w:t xml:space="preserve">ализуются в рамках инвариантной/вариативной </w:t>
      </w:r>
      <w:r>
        <w:rPr>
          <w:sz w:val="28"/>
          <w:szCs w:val="28"/>
        </w:rPr>
        <w:t xml:space="preserve">части ООП  программы по речевому развитию и </w:t>
      </w:r>
      <w:r>
        <w:rPr>
          <w:sz w:val="28"/>
          <w:szCs w:val="28"/>
        </w:rPr>
        <w:lastRenderedPageBreak/>
        <w:t>построению продуктивных коммуникаций на основе новых педагогических технологий с использованием интерактивной цифровой среды.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131A6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каждом ДОУ разработаны и реализуются в системе КОП курсы по выбору для речевого развития детей на основе реальной практической деятельности.</w:t>
      </w:r>
    </w:p>
    <w:p w:rsidR="00126865" w:rsidRDefault="00126865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5.Ежегодно проходят конкурсы для педагогов и детей по блоку «</w:t>
      </w:r>
      <w:proofErr w:type="spellStart"/>
      <w:r>
        <w:rPr>
          <w:sz w:val="28"/>
          <w:szCs w:val="28"/>
        </w:rPr>
        <w:t>Речевик</w:t>
      </w:r>
      <w:proofErr w:type="spellEnd"/>
      <w:r>
        <w:rPr>
          <w:sz w:val="28"/>
          <w:szCs w:val="28"/>
        </w:rPr>
        <w:t>».</w:t>
      </w:r>
    </w:p>
    <w:p w:rsidR="00126865" w:rsidRDefault="00126865" w:rsidP="00593D29">
      <w:pPr>
        <w:pStyle w:val="a7"/>
        <w:spacing w:line="360" w:lineRule="auto"/>
        <w:jc w:val="both"/>
        <w:rPr>
          <w:b/>
          <w:sz w:val="28"/>
          <w:szCs w:val="28"/>
        </w:rPr>
      </w:pPr>
    </w:p>
    <w:p w:rsidR="0061717E" w:rsidRPr="001C3935" w:rsidRDefault="001E3D1D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 w:rsidRPr="00340F48">
        <w:rPr>
          <w:b/>
          <w:sz w:val="28"/>
          <w:szCs w:val="28"/>
        </w:rPr>
        <w:t>6</w:t>
      </w:r>
      <w:r w:rsidR="0061717E" w:rsidRPr="00340F48">
        <w:rPr>
          <w:b/>
          <w:sz w:val="28"/>
          <w:szCs w:val="28"/>
        </w:rPr>
        <w:t>.Целевые показатели (индикаторы), характеризующие достижение</w:t>
      </w:r>
      <w:r w:rsidR="0061717E" w:rsidRPr="001C3935">
        <w:rPr>
          <w:b/>
          <w:sz w:val="28"/>
          <w:szCs w:val="28"/>
        </w:rPr>
        <w:t xml:space="preserve"> поставленных целей и задач, обоснование их состава и значений</w:t>
      </w:r>
    </w:p>
    <w:p w:rsidR="0061717E" w:rsidRDefault="006479BD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1717E">
        <w:rPr>
          <w:color w:val="000000"/>
          <w:sz w:val="28"/>
          <w:szCs w:val="28"/>
        </w:rPr>
        <w:t>78%</w:t>
      </w:r>
      <w:r w:rsidR="0061717E" w:rsidRPr="007D7E99">
        <w:rPr>
          <w:color w:val="000000"/>
          <w:sz w:val="28"/>
          <w:szCs w:val="28"/>
        </w:rPr>
        <w:t xml:space="preserve"> дошкол</w:t>
      </w:r>
      <w:r w:rsidR="0061717E">
        <w:rPr>
          <w:color w:val="000000"/>
          <w:sz w:val="28"/>
          <w:szCs w:val="28"/>
        </w:rPr>
        <w:t>ьных образовательных учреждений</w:t>
      </w:r>
      <w:r w:rsidR="0061717E" w:rsidRPr="007D7E99">
        <w:rPr>
          <w:color w:val="000000"/>
          <w:sz w:val="28"/>
          <w:szCs w:val="28"/>
        </w:rPr>
        <w:t xml:space="preserve"> </w:t>
      </w:r>
      <w:r w:rsidR="0061717E">
        <w:rPr>
          <w:color w:val="000000"/>
          <w:sz w:val="28"/>
          <w:szCs w:val="28"/>
        </w:rPr>
        <w:t>включили курсы из всех подпрограмм Программы в инвариантную</w:t>
      </w:r>
      <w:r>
        <w:rPr>
          <w:color w:val="000000"/>
          <w:sz w:val="28"/>
          <w:szCs w:val="28"/>
        </w:rPr>
        <w:t>/вариативную</w:t>
      </w:r>
      <w:r w:rsidR="0061717E">
        <w:rPr>
          <w:color w:val="000000"/>
          <w:sz w:val="28"/>
          <w:szCs w:val="28"/>
        </w:rPr>
        <w:t xml:space="preserve"> часть своей ООП.</w:t>
      </w:r>
    </w:p>
    <w:p w:rsidR="0061717E" w:rsidRPr="001C3935" w:rsidRDefault="0061717E" w:rsidP="00593D29">
      <w:pPr>
        <w:pStyle w:val="a7"/>
        <w:spacing w:line="360" w:lineRule="auto"/>
        <w:jc w:val="both"/>
        <w:rPr>
          <w:bCs/>
          <w:sz w:val="28"/>
          <w:szCs w:val="28"/>
        </w:rPr>
      </w:pPr>
      <w:r w:rsidRPr="001C3935">
        <w:rPr>
          <w:bCs/>
          <w:sz w:val="28"/>
          <w:szCs w:val="28"/>
        </w:rPr>
        <w:t xml:space="preserve">Показатель характеризует процесс </w:t>
      </w:r>
      <w:r>
        <w:rPr>
          <w:bCs/>
          <w:sz w:val="28"/>
          <w:szCs w:val="28"/>
        </w:rPr>
        <w:t>внедрения в образовательную деятельность ДОУ новых направлений развития муниципальной системы дошкольного образования и уровень проработанности этой деятельности.</w:t>
      </w:r>
    </w:p>
    <w:p w:rsidR="0061717E" w:rsidRDefault="006479BD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1717E">
        <w:rPr>
          <w:color w:val="000000"/>
          <w:sz w:val="28"/>
          <w:szCs w:val="28"/>
        </w:rPr>
        <w:t xml:space="preserve"> 65% ДОУ имеют программы развития, специфика которых связана с одной из подпрограмм Программы.</w:t>
      </w:r>
    </w:p>
    <w:p w:rsidR="0061717E" w:rsidRPr="001C3935" w:rsidRDefault="0061717E" w:rsidP="00593D2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демонстрирует степень значимости и учета в своей деятельности большинством ДОУ приоритетных направлений ра</w:t>
      </w:r>
      <w:r w:rsidRPr="001C3935">
        <w:rPr>
          <w:sz w:val="28"/>
          <w:szCs w:val="28"/>
        </w:rPr>
        <w:t>звития муниципально</w:t>
      </w:r>
      <w:r>
        <w:rPr>
          <w:sz w:val="28"/>
          <w:szCs w:val="28"/>
        </w:rPr>
        <w:t>й системы образования.</w:t>
      </w:r>
    </w:p>
    <w:p w:rsidR="0061717E" w:rsidRDefault="006479BD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17E">
        <w:rPr>
          <w:color w:val="000000"/>
          <w:sz w:val="28"/>
          <w:szCs w:val="28"/>
        </w:rPr>
        <w:t>90% ДОУ принимают участие в конкурсах, соревнованиях и других мероприятиях городского уровня в рамках реализации Программы.</w:t>
      </w:r>
    </w:p>
    <w:p w:rsidR="0061717E" w:rsidRPr="002D6CB3" w:rsidRDefault="0061717E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2D6CB3">
        <w:rPr>
          <w:spacing w:val="-2"/>
          <w:sz w:val="28"/>
          <w:szCs w:val="28"/>
        </w:rPr>
        <w:t>Показатель характеризует степень внедрения механизм</w:t>
      </w:r>
      <w:r>
        <w:rPr>
          <w:spacing w:val="-2"/>
          <w:sz w:val="28"/>
          <w:szCs w:val="28"/>
        </w:rPr>
        <w:t>ов реализации Программы через проявление активности и инициативности в демонстрации своих результатов  работы по основным направлениям Программы.</w:t>
      </w:r>
    </w:p>
    <w:p w:rsidR="0061717E" w:rsidRDefault="006479BD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100% воспитанников </w:t>
      </w:r>
      <w:r w:rsidR="0061717E">
        <w:rPr>
          <w:color w:val="000000"/>
          <w:sz w:val="28"/>
          <w:szCs w:val="28"/>
        </w:rPr>
        <w:t xml:space="preserve">старших и подготовительных групп ДОУ имеют опыт работы по выполнению </w:t>
      </w:r>
      <w:r w:rsidR="0061717E" w:rsidRPr="006479BD">
        <w:rPr>
          <w:color w:val="000000"/>
          <w:sz w:val="28"/>
          <w:szCs w:val="28"/>
        </w:rPr>
        <w:t xml:space="preserve">программ </w:t>
      </w:r>
      <w:r w:rsidRPr="006479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-х</w:t>
      </w:r>
      <w:r w:rsidR="0061717E" w:rsidRPr="006479BD">
        <w:rPr>
          <w:color w:val="000000"/>
          <w:sz w:val="28"/>
          <w:szCs w:val="28"/>
        </w:rPr>
        <w:t xml:space="preserve"> и</w:t>
      </w:r>
      <w:r w:rsidR="0061717E">
        <w:rPr>
          <w:color w:val="000000"/>
          <w:sz w:val="28"/>
          <w:szCs w:val="28"/>
        </w:rPr>
        <w:t xml:space="preserve"> более практик </w:t>
      </w:r>
      <w:proofErr w:type="spellStart"/>
      <w:r w:rsidR="0061717E">
        <w:rPr>
          <w:color w:val="000000"/>
          <w:sz w:val="28"/>
          <w:szCs w:val="28"/>
        </w:rPr>
        <w:t>ПрофиКОП</w:t>
      </w:r>
      <w:proofErr w:type="spellEnd"/>
      <w:r w:rsidR="0061717E">
        <w:rPr>
          <w:color w:val="000000"/>
          <w:sz w:val="28"/>
          <w:szCs w:val="28"/>
        </w:rPr>
        <w:t>.</w:t>
      </w:r>
    </w:p>
    <w:p w:rsidR="0061717E" w:rsidRDefault="0061717E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демонстрирует включение всех детей соответствующего возраста, посещающих ДОУ города, в работу по ранней профориентации и социализации дошкольников.</w:t>
      </w:r>
    </w:p>
    <w:p w:rsidR="0061717E" w:rsidRDefault="0061717E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100% воспитанников ДОУ освоили курсы по образовательной робототехнике.</w:t>
      </w:r>
    </w:p>
    <w:p w:rsidR="0061717E" w:rsidRDefault="0061717E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демонстрирует реализацию права каждого ребенка на получения опыта работы с новейшими информационными технологиями в ходе прохождения курсов, связанных с использованием электронных, и</w:t>
      </w:r>
      <w:r w:rsidR="006479BD">
        <w:rPr>
          <w:color w:val="000000"/>
          <w:sz w:val="28"/>
          <w:szCs w:val="28"/>
        </w:rPr>
        <w:t>нтерактивных, роботизированных</w:t>
      </w:r>
      <w:r>
        <w:rPr>
          <w:color w:val="000000"/>
          <w:sz w:val="28"/>
          <w:szCs w:val="28"/>
        </w:rPr>
        <w:t xml:space="preserve"> игрушек и наборов образовательной робототехники.</w:t>
      </w:r>
    </w:p>
    <w:p w:rsidR="0061717E" w:rsidRDefault="0061717E" w:rsidP="00593D29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30% воспитанников ДОУ имеют опыт участия в соревнованиях и конкурсах городского уровня по образовательной робототехнике.</w:t>
      </w:r>
    </w:p>
    <w:p w:rsidR="0061717E" w:rsidRPr="00AE026E" w:rsidRDefault="0061717E" w:rsidP="00AE026E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отражает уровень системности работы педагогических коллективов ДОУ с детьми, проявившими особые способности в </w:t>
      </w:r>
      <w:proofErr w:type="spellStart"/>
      <w:r>
        <w:rPr>
          <w:color w:val="000000"/>
          <w:sz w:val="28"/>
          <w:szCs w:val="28"/>
        </w:rPr>
        <w:t>роботоконструировании</w:t>
      </w:r>
      <w:proofErr w:type="spellEnd"/>
      <w:r>
        <w:rPr>
          <w:color w:val="000000"/>
          <w:sz w:val="28"/>
          <w:szCs w:val="28"/>
        </w:rPr>
        <w:t>.</w:t>
      </w:r>
    </w:p>
    <w:p w:rsidR="0061717E" w:rsidRPr="000E2CCA" w:rsidRDefault="001E3D1D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1717E" w:rsidRPr="000E2CCA">
        <w:rPr>
          <w:b/>
          <w:sz w:val="28"/>
          <w:szCs w:val="28"/>
        </w:rPr>
        <w:t>.Сроки и этапы реализации Программы</w:t>
      </w:r>
    </w:p>
    <w:p w:rsidR="0061717E" w:rsidRDefault="0061717E" w:rsidP="00593D29">
      <w:pPr>
        <w:pStyle w:val="a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реализуется в 2018-2021</w:t>
      </w:r>
      <w:r w:rsidRPr="001C3935">
        <w:rPr>
          <w:bCs/>
          <w:sz w:val="28"/>
          <w:szCs w:val="28"/>
        </w:rPr>
        <w:t xml:space="preserve"> годах. </w:t>
      </w:r>
    </w:p>
    <w:p w:rsidR="0061717E" w:rsidRPr="001C3935" w:rsidRDefault="0061717E" w:rsidP="00593D29">
      <w:pPr>
        <w:pStyle w:val="a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выделяются следующие этапы:</w:t>
      </w:r>
    </w:p>
    <w:p w:rsidR="0061717E" w:rsidRDefault="0098408B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2018-2019 учебный </w:t>
      </w:r>
      <w:r w:rsidR="0061717E" w:rsidRPr="000E2CCA">
        <w:rPr>
          <w:b/>
          <w:sz w:val="28"/>
          <w:szCs w:val="28"/>
        </w:rPr>
        <w:t>год</w:t>
      </w:r>
      <w:r w:rsidR="0061717E">
        <w:rPr>
          <w:sz w:val="28"/>
          <w:szCs w:val="28"/>
        </w:rPr>
        <w:t xml:space="preserve">: апробация основных механизмов Программы. </w:t>
      </w:r>
    </w:p>
    <w:p w:rsidR="0061717E" w:rsidRDefault="0098408B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2019-2020 учебный </w:t>
      </w:r>
      <w:r w:rsidR="0061717E" w:rsidRPr="00ED42CF">
        <w:rPr>
          <w:b/>
          <w:sz w:val="28"/>
          <w:szCs w:val="28"/>
        </w:rPr>
        <w:t>год</w:t>
      </w:r>
      <w:r w:rsidR="0061717E">
        <w:rPr>
          <w:sz w:val="28"/>
          <w:szCs w:val="28"/>
        </w:rPr>
        <w:t>: внедрение содержания, педагогических технологий Программы  во все ОУ города</w:t>
      </w:r>
    </w:p>
    <w:p w:rsidR="0061717E" w:rsidRDefault="0098408B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этап 2020-2021 учебный </w:t>
      </w:r>
      <w:r w:rsidR="0061717E" w:rsidRPr="00ED42CF">
        <w:rPr>
          <w:b/>
          <w:sz w:val="28"/>
          <w:szCs w:val="28"/>
        </w:rPr>
        <w:t>год</w:t>
      </w:r>
      <w:r w:rsidR="0061717E">
        <w:rPr>
          <w:sz w:val="28"/>
          <w:szCs w:val="28"/>
        </w:rPr>
        <w:t>: внедрение содержания, педагогических технологи</w:t>
      </w:r>
      <w:r>
        <w:rPr>
          <w:sz w:val="28"/>
          <w:szCs w:val="28"/>
        </w:rPr>
        <w:t>й Программы во все ОУ города. А</w:t>
      </w:r>
      <w:r w:rsidR="0061717E">
        <w:rPr>
          <w:sz w:val="28"/>
          <w:szCs w:val="28"/>
        </w:rPr>
        <w:t>налитическая деятельность по разработке новых направлений развития системы дошкольного образования города</w:t>
      </w:r>
      <w:r>
        <w:rPr>
          <w:sz w:val="28"/>
          <w:szCs w:val="28"/>
        </w:rPr>
        <w:t xml:space="preserve"> Перми</w:t>
      </w:r>
      <w:r w:rsidR="0061717E">
        <w:rPr>
          <w:sz w:val="28"/>
          <w:szCs w:val="28"/>
        </w:rPr>
        <w:t>.</w:t>
      </w:r>
    </w:p>
    <w:p w:rsidR="0061717E" w:rsidRPr="001C3935" w:rsidRDefault="0061717E" w:rsidP="00593D29">
      <w:pPr>
        <w:pStyle w:val="a7"/>
        <w:spacing w:line="360" w:lineRule="auto"/>
        <w:jc w:val="both"/>
        <w:rPr>
          <w:bCs/>
          <w:sz w:val="28"/>
          <w:szCs w:val="28"/>
        </w:rPr>
      </w:pPr>
    </w:p>
    <w:p w:rsidR="0061717E" w:rsidRPr="001E3D1D" w:rsidRDefault="001E3D1D" w:rsidP="00593D29">
      <w:pPr>
        <w:pStyle w:val="a7"/>
        <w:spacing w:line="360" w:lineRule="auto"/>
        <w:jc w:val="both"/>
        <w:rPr>
          <w:b/>
          <w:sz w:val="28"/>
          <w:szCs w:val="28"/>
        </w:rPr>
      </w:pPr>
      <w:r w:rsidRPr="001E3D1D">
        <w:rPr>
          <w:b/>
          <w:sz w:val="28"/>
          <w:szCs w:val="28"/>
        </w:rPr>
        <w:t>8.</w:t>
      </w:r>
      <w:r w:rsidR="00EE3B5F">
        <w:rPr>
          <w:b/>
          <w:sz w:val="28"/>
          <w:szCs w:val="28"/>
        </w:rPr>
        <w:t>Основные мероприятия Программы</w:t>
      </w:r>
    </w:p>
    <w:p w:rsidR="00164B1C" w:rsidRPr="00997B34" w:rsidRDefault="00EE3B5F" w:rsidP="00593D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e"/>
          <w:b w:val="0"/>
          <w:color w:val="3E4447"/>
          <w:sz w:val="28"/>
          <w:szCs w:val="28"/>
        </w:rPr>
        <w:t>Основные мероприятия Программы представлены в виде п</w:t>
      </w:r>
      <w:r w:rsidR="00164B1C" w:rsidRPr="00997B34">
        <w:rPr>
          <w:rStyle w:val="ae"/>
          <w:b w:val="0"/>
          <w:color w:val="3E4447"/>
          <w:sz w:val="28"/>
          <w:szCs w:val="28"/>
        </w:rPr>
        <w:t>лан</w:t>
      </w:r>
      <w:r>
        <w:rPr>
          <w:rStyle w:val="ae"/>
          <w:b w:val="0"/>
          <w:color w:val="3E4447"/>
          <w:sz w:val="28"/>
          <w:szCs w:val="28"/>
        </w:rPr>
        <w:t>а</w:t>
      </w:r>
      <w:r w:rsidR="00164B1C" w:rsidRPr="00997B34">
        <w:rPr>
          <w:rStyle w:val="ae"/>
          <w:b w:val="0"/>
          <w:color w:val="3E4447"/>
          <w:sz w:val="28"/>
          <w:szCs w:val="28"/>
        </w:rPr>
        <w:t xml:space="preserve"> мероприятий</w:t>
      </w:r>
      <w:r w:rsidR="0098408B">
        <w:rPr>
          <w:rStyle w:val="apple-converted-space"/>
          <w:color w:val="3E4447"/>
          <w:sz w:val="28"/>
          <w:szCs w:val="28"/>
        </w:rPr>
        <w:t xml:space="preserve"> </w:t>
      </w:r>
      <w:r>
        <w:rPr>
          <w:rStyle w:val="apple-converted-space"/>
          <w:color w:val="3E4447"/>
          <w:sz w:val="28"/>
          <w:szCs w:val="28"/>
        </w:rPr>
        <w:t xml:space="preserve">и </w:t>
      </w:r>
      <w:r w:rsidR="00164B1C">
        <w:rPr>
          <w:sz w:val="28"/>
          <w:szCs w:val="28"/>
        </w:rPr>
        <w:t>представля</w:t>
      </w:r>
      <w:r>
        <w:rPr>
          <w:sz w:val="28"/>
          <w:szCs w:val="28"/>
        </w:rPr>
        <w:t>ют</w:t>
      </w:r>
      <w:r w:rsidR="00164B1C">
        <w:rPr>
          <w:sz w:val="28"/>
          <w:szCs w:val="28"/>
        </w:rPr>
        <w:t xml:space="preserve"> собой часть Программы,</w:t>
      </w:r>
      <w:r w:rsidR="00164B1C" w:rsidRPr="00997B34">
        <w:rPr>
          <w:sz w:val="28"/>
          <w:szCs w:val="28"/>
        </w:rPr>
        <w:t xml:space="preserve"> </w:t>
      </w:r>
      <w:r w:rsidR="00164B1C">
        <w:rPr>
          <w:sz w:val="28"/>
          <w:szCs w:val="28"/>
        </w:rPr>
        <w:t>где</w:t>
      </w:r>
      <w:r w:rsidR="00164B1C" w:rsidRPr="00997B34">
        <w:rPr>
          <w:sz w:val="28"/>
          <w:szCs w:val="28"/>
        </w:rPr>
        <w:t xml:space="preserve"> определя</w:t>
      </w:r>
      <w:r w:rsidR="00164B1C">
        <w:rPr>
          <w:sz w:val="28"/>
          <w:szCs w:val="28"/>
        </w:rPr>
        <w:t>ю</w:t>
      </w:r>
      <w:r w:rsidR="00164B1C" w:rsidRPr="00997B34">
        <w:rPr>
          <w:sz w:val="28"/>
          <w:szCs w:val="28"/>
        </w:rPr>
        <w:t>т</w:t>
      </w:r>
      <w:r w:rsidR="00164B1C">
        <w:rPr>
          <w:sz w:val="28"/>
          <w:szCs w:val="28"/>
        </w:rPr>
        <w:t>ся</w:t>
      </w:r>
      <w:r w:rsidR="00164B1C" w:rsidRPr="00997B34">
        <w:rPr>
          <w:sz w:val="28"/>
          <w:szCs w:val="28"/>
        </w:rPr>
        <w:t xml:space="preserve"> </w:t>
      </w:r>
      <w:r w:rsidR="00164B1C">
        <w:rPr>
          <w:sz w:val="28"/>
          <w:szCs w:val="28"/>
        </w:rPr>
        <w:t>сроки</w:t>
      </w:r>
      <w:r w:rsidR="00164B1C" w:rsidRPr="00997B34">
        <w:rPr>
          <w:sz w:val="28"/>
          <w:szCs w:val="28"/>
        </w:rPr>
        <w:t xml:space="preserve"> выполнения</w:t>
      </w:r>
      <w:r w:rsidR="00164B1C">
        <w:rPr>
          <w:sz w:val="28"/>
          <w:szCs w:val="28"/>
        </w:rPr>
        <w:t xml:space="preserve"> конкретных мероприятий</w:t>
      </w:r>
      <w:r w:rsidR="00164B1C" w:rsidRPr="00997B34">
        <w:rPr>
          <w:sz w:val="28"/>
          <w:szCs w:val="28"/>
        </w:rPr>
        <w:t>, необходимы</w:t>
      </w:r>
      <w:r w:rsidR="00164B1C">
        <w:rPr>
          <w:sz w:val="28"/>
          <w:szCs w:val="28"/>
        </w:rPr>
        <w:t>е</w:t>
      </w:r>
      <w:r w:rsidR="00164B1C" w:rsidRPr="00997B34">
        <w:rPr>
          <w:sz w:val="28"/>
          <w:szCs w:val="28"/>
        </w:rPr>
        <w:t xml:space="preserve"> ресурс</w:t>
      </w:r>
      <w:r w:rsidR="00164B1C">
        <w:rPr>
          <w:sz w:val="28"/>
          <w:szCs w:val="28"/>
        </w:rPr>
        <w:t>ы</w:t>
      </w:r>
      <w:r w:rsidR="00164B1C" w:rsidRPr="00997B34">
        <w:rPr>
          <w:sz w:val="28"/>
          <w:szCs w:val="28"/>
        </w:rPr>
        <w:t xml:space="preserve"> и получаемы</w:t>
      </w:r>
      <w:r w:rsidR="00164B1C">
        <w:rPr>
          <w:sz w:val="28"/>
          <w:szCs w:val="28"/>
        </w:rPr>
        <w:t>е</w:t>
      </w:r>
      <w:r w:rsidR="00164B1C" w:rsidRPr="00997B34">
        <w:rPr>
          <w:sz w:val="28"/>
          <w:szCs w:val="28"/>
        </w:rPr>
        <w:t xml:space="preserve"> результат</w:t>
      </w:r>
      <w:r w:rsidR="00164B1C">
        <w:rPr>
          <w:sz w:val="28"/>
          <w:szCs w:val="28"/>
        </w:rPr>
        <w:t>ы,</w:t>
      </w:r>
      <w:r w:rsidR="00164B1C" w:rsidRPr="00997B34">
        <w:rPr>
          <w:sz w:val="28"/>
          <w:szCs w:val="28"/>
        </w:rPr>
        <w:t xml:space="preserve"> </w:t>
      </w:r>
      <w:r w:rsidR="00164B1C">
        <w:rPr>
          <w:sz w:val="28"/>
          <w:szCs w:val="28"/>
        </w:rPr>
        <w:t xml:space="preserve">а также ответственные за качественное и своевременное их </w:t>
      </w:r>
      <w:r w:rsidR="00164B1C" w:rsidRPr="00997B34">
        <w:rPr>
          <w:sz w:val="28"/>
          <w:szCs w:val="28"/>
        </w:rPr>
        <w:t>исполн</w:t>
      </w:r>
      <w:r w:rsidR="00164B1C">
        <w:rPr>
          <w:sz w:val="28"/>
          <w:szCs w:val="28"/>
        </w:rPr>
        <w:t>ение</w:t>
      </w:r>
      <w:r w:rsidR="00164B1C" w:rsidRPr="00997B34">
        <w:rPr>
          <w:sz w:val="28"/>
          <w:szCs w:val="28"/>
        </w:rPr>
        <w:t>.</w:t>
      </w:r>
    </w:p>
    <w:p w:rsidR="0061717E" w:rsidRPr="001C3935" w:rsidRDefault="00164B1C" w:rsidP="00593D29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мероприятия </w:t>
      </w:r>
      <w:r w:rsidR="001F2CB5">
        <w:rPr>
          <w:sz w:val="28"/>
          <w:szCs w:val="28"/>
        </w:rPr>
        <w:t>проекта делятся на пять</w:t>
      </w:r>
      <w:r w:rsidR="007A19CA">
        <w:rPr>
          <w:sz w:val="28"/>
          <w:szCs w:val="28"/>
        </w:rPr>
        <w:t xml:space="preserve"> основных блок</w:t>
      </w:r>
      <w:r w:rsidR="001F2CB5">
        <w:rPr>
          <w:sz w:val="28"/>
          <w:szCs w:val="28"/>
        </w:rPr>
        <w:t>ов</w:t>
      </w:r>
      <w:r w:rsidR="007A19CA">
        <w:rPr>
          <w:sz w:val="28"/>
          <w:szCs w:val="28"/>
        </w:rPr>
        <w:t>:</w:t>
      </w:r>
    </w:p>
    <w:p w:rsidR="007A19CA" w:rsidRDefault="007A19CA" w:rsidP="00593D2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</w:t>
      </w:r>
      <w:r w:rsidR="0061717E" w:rsidRPr="001C3935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направлены на создание единой структуры, которая определяет и регламентирует работу различных объединений педагогов и административных работников по  разработке, апробации и внедрению отдельных элементов Программы и ее механизмов. Это структура предполагает как наличие управленческих органов</w:t>
      </w:r>
      <w:r w:rsidR="001F2CB5">
        <w:rPr>
          <w:sz w:val="28"/>
          <w:szCs w:val="28"/>
        </w:rPr>
        <w:t xml:space="preserve"> и мероприятий</w:t>
      </w:r>
      <w:r>
        <w:rPr>
          <w:sz w:val="28"/>
          <w:szCs w:val="28"/>
        </w:rPr>
        <w:t>, так и групп по разработке содержания, педагогических технологий по реализации подпрограмм и средств мониторинга результатов;</w:t>
      </w:r>
    </w:p>
    <w:p w:rsidR="007A19CA" w:rsidRDefault="007A19CA" w:rsidP="00593D2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</w:t>
      </w:r>
      <w:r w:rsidR="0098408B">
        <w:rPr>
          <w:sz w:val="28"/>
          <w:szCs w:val="28"/>
        </w:rPr>
        <w:t xml:space="preserve">работке, апробации и внедрению </w:t>
      </w:r>
      <w:r>
        <w:rPr>
          <w:sz w:val="28"/>
          <w:szCs w:val="28"/>
        </w:rPr>
        <w:t>содержания программ курсов, практик, конкурсов, соревнований и т.д. гарантируют новое качество дошкольного образования города Перми;</w:t>
      </w:r>
    </w:p>
    <w:p w:rsidR="001F2CB5" w:rsidRDefault="001F2CB5" w:rsidP="00593D2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разработке, апробации и внедрению новых педагогических технологий направлены на предоставление детям возможности построения индивидуальных образовательных траекторий с учетом их интересов, потребностей и возможностей;</w:t>
      </w:r>
    </w:p>
    <w:p w:rsidR="001F2CB5" w:rsidRDefault="001F2CB5" w:rsidP="00593D2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подбору, разработке, апробации и внедрения средств мониторинга достижений детей в рамках реализации программы позволит определить степень эффективности Программы;</w:t>
      </w:r>
    </w:p>
    <w:p w:rsidR="001F2CB5" w:rsidRDefault="001F2CB5" w:rsidP="00593D29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анализу и коррекции процесса реализации Программы направлены на достижение целей и задач Программы и регулируются системой целевых показателей.</w:t>
      </w:r>
    </w:p>
    <w:p w:rsidR="001F2CB5" w:rsidRDefault="001F2CB5" w:rsidP="00593D29">
      <w:pPr>
        <w:pStyle w:val="a7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блок предполагает наличие ключевых мероприятий, которые конкретизируются в плане мероприятий по каждой из трех подпрограмм. </w:t>
      </w:r>
    </w:p>
    <w:p w:rsidR="00EE3B5F" w:rsidRDefault="00EE3B5F" w:rsidP="001F2CB5">
      <w:pPr>
        <w:pStyle w:val="a7"/>
        <w:ind w:firstLine="360"/>
        <w:jc w:val="both"/>
        <w:rPr>
          <w:sz w:val="28"/>
          <w:szCs w:val="28"/>
        </w:rPr>
      </w:pPr>
    </w:p>
    <w:sectPr w:rsidR="00EE3B5F" w:rsidSect="006A2E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F5" w:rsidRDefault="00536FF5" w:rsidP="00693610">
      <w:r>
        <w:separator/>
      </w:r>
    </w:p>
  </w:endnote>
  <w:endnote w:type="continuationSeparator" w:id="0">
    <w:p w:rsidR="00536FF5" w:rsidRDefault="00536FF5" w:rsidP="0069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1D" w:rsidRDefault="001E3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F5" w:rsidRDefault="00536FF5" w:rsidP="00693610">
      <w:r>
        <w:separator/>
      </w:r>
    </w:p>
  </w:footnote>
  <w:footnote w:type="continuationSeparator" w:id="0">
    <w:p w:rsidR="00536FF5" w:rsidRDefault="00536FF5" w:rsidP="0069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8DB"/>
    <w:multiLevelType w:val="hybridMultilevel"/>
    <w:tmpl w:val="D47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FD0"/>
    <w:multiLevelType w:val="multilevel"/>
    <w:tmpl w:val="A07C6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5525A"/>
    <w:multiLevelType w:val="hybridMultilevel"/>
    <w:tmpl w:val="2EF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98E"/>
    <w:multiLevelType w:val="hybridMultilevel"/>
    <w:tmpl w:val="F79CC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F5423"/>
    <w:multiLevelType w:val="hybridMultilevel"/>
    <w:tmpl w:val="294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7618"/>
    <w:multiLevelType w:val="hybridMultilevel"/>
    <w:tmpl w:val="9AC60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DE0BB2"/>
    <w:multiLevelType w:val="hybridMultilevel"/>
    <w:tmpl w:val="CC7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C59"/>
    <w:multiLevelType w:val="multilevel"/>
    <w:tmpl w:val="DBA28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D09D9"/>
    <w:multiLevelType w:val="multilevel"/>
    <w:tmpl w:val="12BAD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7A4B0F"/>
    <w:multiLevelType w:val="hybridMultilevel"/>
    <w:tmpl w:val="9E54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40BC7"/>
    <w:multiLevelType w:val="hybridMultilevel"/>
    <w:tmpl w:val="985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7016"/>
    <w:multiLevelType w:val="hybridMultilevel"/>
    <w:tmpl w:val="814A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F79FB"/>
    <w:multiLevelType w:val="hybridMultilevel"/>
    <w:tmpl w:val="A83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5BCF"/>
    <w:multiLevelType w:val="hybridMultilevel"/>
    <w:tmpl w:val="E1F4E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B4695B"/>
    <w:multiLevelType w:val="multilevel"/>
    <w:tmpl w:val="120A8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29707A"/>
    <w:multiLevelType w:val="hybridMultilevel"/>
    <w:tmpl w:val="B47692F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5E35B4B"/>
    <w:multiLevelType w:val="hybridMultilevel"/>
    <w:tmpl w:val="1E8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8"/>
    <w:rsid w:val="00047BE6"/>
    <w:rsid w:val="00060189"/>
    <w:rsid w:val="000A081A"/>
    <w:rsid w:val="000A1A7F"/>
    <w:rsid w:val="000A4A33"/>
    <w:rsid w:val="000B2EAA"/>
    <w:rsid w:val="000E26F9"/>
    <w:rsid w:val="00104D61"/>
    <w:rsid w:val="00112DB0"/>
    <w:rsid w:val="00114CCE"/>
    <w:rsid w:val="00126865"/>
    <w:rsid w:val="00131240"/>
    <w:rsid w:val="001366AE"/>
    <w:rsid w:val="00150FAC"/>
    <w:rsid w:val="001526A1"/>
    <w:rsid w:val="00155722"/>
    <w:rsid w:val="00164B1C"/>
    <w:rsid w:val="001A4E3E"/>
    <w:rsid w:val="001D2486"/>
    <w:rsid w:val="001D7F27"/>
    <w:rsid w:val="001E3D1D"/>
    <w:rsid w:val="001F2CB5"/>
    <w:rsid w:val="001F69E6"/>
    <w:rsid w:val="00205DF7"/>
    <w:rsid w:val="00207558"/>
    <w:rsid w:val="00233CA0"/>
    <w:rsid w:val="0027519F"/>
    <w:rsid w:val="00292F6E"/>
    <w:rsid w:val="00296A9C"/>
    <w:rsid w:val="0029754F"/>
    <w:rsid w:val="002C0B1D"/>
    <w:rsid w:val="00300215"/>
    <w:rsid w:val="00327CD2"/>
    <w:rsid w:val="00340DC5"/>
    <w:rsid w:val="00340F48"/>
    <w:rsid w:val="00341D66"/>
    <w:rsid w:val="00361176"/>
    <w:rsid w:val="003623DB"/>
    <w:rsid w:val="003824DF"/>
    <w:rsid w:val="00390B70"/>
    <w:rsid w:val="00394AD6"/>
    <w:rsid w:val="003A1D7A"/>
    <w:rsid w:val="003A322E"/>
    <w:rsid w:val="003A415E"/>
    <w:rsid w:val="003A446F"/>
    <w:rsid w:val="003B1C30"/>
    <w:rsid w:val="003E2814"/>
    <w:rsid w:val="004109D4"/>
    <w:rsid w:val="00425822"/>
    <w:rsid w:val="004A71D4"/>
    <w:rsid w:val="004B2389"/>
    <w:rsid w:val="004B32C1"/>
    <w:rsid w:val="004E09F3"/>
    <w:rsid w:val="00512BE8"/>
    <w:rsid w:val="00521D9D"/>
    <w:rsid w:val="00536FF5"/>
    <w:rsid w:val="0056458B"/>
    <w:rsid w:val="00571FB4"/>
    <w:rsid w:val="00585BF4"/>
    <w:rsid w:val="005873F4"/>
    <w:rsid w:val="00593D29"/>
    <w:rsid w:val="00593EAB"/>
    <w:rsid w:val="005A48ED"/>
    <w:rsid w:val="005D56C4"/>
    <w:rsid w:val="005E4AC7"/>
    <w:rsid w:val="00602FFF"/>
    <w:rsid w:val="0061717E"/>
    <w:rsid w:val="006479BD"/>
    <w:rsid w:val="006522B5"/>
    <w:rsid w:val="00654FE4"/>
    <w:rsid w:val="00663069"/>
    <w:rsid w:val="00676693"/>
    <w:rsid w:val="0069003E"/>
    <w:rsid w:val="00693610"/>
    <w:rsid w:val="006A2E9E"/>
    <w:rsid w:val="007300F6"/>
    <w:rsid w:val="00755AA5"/>
    <w:rsid w:val="00762C35"/>
    <w:rsid w:val="00771426"/>
    <w:rsid w:val="007725BE"/>
    <w:rsid w:val="00772B86"/>
    <w:rsid w:val="007925FB"/>
    <w:rsid w:val="007A19CA"/>
    <w:rsid w:val="007B5B02"/>
    <w:rsid w:val="007C2D0C"/>
    <w:rsid w:val="007D7E99"/>
    <w:rsid w:val="007F7956"/>
    <w:rsid w:val="00811826"/>
    <w:rsid w:val="00861734"/>
    <w:rsid w:val="00867FCA"/>
    <w:rsid w:val="008A40E6"/>
    <w:rsid w:val="008A6792"/>
    <w:rsid w:val="008D1A3E"/>
    <w:rsid w:val="008D1F70"/>
    <w:rsid w:val="008D2621"/>
    <w:rsid w:val="008D4A04"/>
    <w:rsid w:val="008D4A16"/>
    <w:rsid w:val="008E0143"/>
    <w:rsid w:val="008E6155"/>
    <w:rsid w:val="008F4912"/>
    <w:rsid w:val="00917F89"/>
    <w:rsid w:val="009761F4"/>
    <w:rsid w:val="0098408B"/>
    <w:rsid w:val="009A5AB3"/>
    <w:rsid w:val="009B119B"/>
    <w:rsid w:val="009E7988"/>
    <w:rsid w:val="00A14DCE"/>
    <w:rsid w:val="00A15CAC"/>
    <w:rsid w:val="00A3026D"/>
    <w:rsid w:val="00A32FCB"/>
    <w:rsid w:val="00A35A3A"/>
    <w:rsid w:val="00A51DB3"/>
    <w:rsid w:val="00A639B2"/>
    <w:rsid w:val="00A82A7E"/>
    <w:rsid w:val="00AC06B8"/>
    <w:rsid w:val="00AE026E"/>
    <w:rsid w:val="00AF381F"/>
    <w:rsid w:val="00B30313"/>
    <w:rsid w:val="00B32C2B"/>
    <w:rsid w:val="00B4639F"/>
    <w:rsid w:val="00B709D6"/>
    <w:rsid w:val="00B82C5C"/>
    <w:rsid w:val="00B91035"/>
    <w:rsid w:val="00BA01CB"/>
    <w:rsid w:val="00BB2B1A"/>
    <w:rsid w:val="00BD294D"/>
    <w:rsid w:val="00BE5644"/>
    <w:rsid w:val="00C049C4"/>
    <w:rsid w:val="00C16484"/>
    <w:rsid w:val="00C21454"/>
    <w:rsid w:val="00C44A2F"/>
    <w:rsid w:val="00C44FDF"/>
    <w:rsid w:val="00C54A3C"/>
    <w:rsid w:val="00C617D8"/>
    <w:rsid w:val="00C6579A"/>
    <w:rsid w:val="00C71130"/>
    <w:rsid w:val="00CB64A8"/>
    <w:rsid w:val="00CD79A8"/>
    <w:rsid w:val="00D248C0"/>
    <w:rsid w:val="00D24B95"/>
    <w:rsid w:val="00D62DE8"/>
    <w:rsid w:val="00D71964"/>
    <w:rsid w:val="00D7406B"/>
    <w:rsid w:val="00D93F39"/>
    <w:rsid w:val="00DB3BB9"/>
    <w:rsid w:val="00DC62A2"/>
    <w:rsid w:val="00DD5F43"/>
    <w:rsid w:val="00DD7B7A"/>
    <w:rsid w:val="00E04597"/>
    <w:rsid w:val="00E25C70"/>
    <w:rsid w:val="00E36D88"/>
    <w:rsid w:val="00E43900"/>
    <w:rsid w:val="00E60ECD"/>
    <w:rsid w:val="00E93BB2"/>
    <w:rsid w:val="00EB5B2D"/>
    <w:rsid w:val="00EC1B08"/>
    <w:rsid w:val="00EC4E56"/>
    <w:rsid w:val="00ED3CF4"/>
    <w:rsid w:val="00EE2BB8"/>
    <w:rsid w:val="00EE3B5F"/>
    <w:rsid w:val="00F00B10"/>
    <w:rsid w:val="00F03EC8"/>
    <w:rsid w:val="00F70FF6"/>
    <w:rsid w:val="00F96F78"/>
    <w:rsid w:val="00FB3D78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813B-218E-442D-9442-0FE9F2B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1C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6B8"/>
    <w:pPr>
      <w:overflowPunct/>
      <w:autoSpaceDE/>
      <w:autoSpaceDN/>
      <w:adjustRightInd/>
      <w:spacing w:before="240"/>
      <w:ind w:left="720"/>
      <w:contextualSpacing/>
      <w:textAlignment w:val="auto"/>
    </w:pPr>
    <w:rPr>
      <w:sz w:val="24"/>
    </w:rPr>
  </w:style>
  <w:style w:type="paragraph" w:styleId="a5">
    <w:name w:val="footer"/>
    <w:basedOn w:val="a"/>
    <w:link w:val="a6"/>
    <w:uiPriority w:val="99"/>
    <w:unhideWhenUsed/>
    <w:rsid w:val="00AC06B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C06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tyle13">
    <w:name w:val="Style13"/>
    <w:basedOn w:val="a"/>
    <w:rsid w:val="00AC06B8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character" w:customStyle="1" w:styleId="FontStyle128">
    <w:name w:val="Font Style128"/>
    <w:basedOn w:val="a0"/>
    <w:rsid w:val="00AC06B8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AC0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AC0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5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C617D8"/>
  </w:style>
  <w:style w:type="paragraph" w:styleId="a9">
    <w:name w:val="Balloon Text"/>
    <w:basedOn w:val="a"/>
    <w:link w:val="aa"/>
    <w:unhideWhenUsed/>
    <w:rsid w:val="00C61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17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D3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92F6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292F6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3611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61176"/>
    <w:rPr>
      <w:i/>
      <w:iCs/>
    </w:rPr>
  </w:style>
  <w:style w:type="paragraph" w:customStyle="1" w:styleId="c2">
    <w:name w:val="c2"/>
    <w:basedOn w:val="a"/>
    <w:rsid w:val="00104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5">
    <w:name w:val="c5"/>
    <w:basedOn w:val="a0"/>
    <w:rsid w:val="00104D61"/>
  </w:style>
  <w:style w:type="character" w:customStyle="1" w:styleId="c0">
    <w:name w:val="c0"/>
    <w:basedOn w:val="a0"/>
    <w:rsid w:val="00104D61"/>
  </w:style>
  <w:style w:type="character" w:customStyle="1" w:styleId="10">
    <w:name w:val="Заголовок 1 Знак"/>
    <w:basedOn w:val="a0"/>
    <w:link w:val="1"/>
    <w:uiPriority w:val="9"/>
    <w:rsid w:val="003B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61717E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164B1C"/>
    <w:rPr>
      <w:b/>
      <w:bCs/>
    </w:rPr>
  </w:style>
  <w:style w:type="table" w:styleId="af">
    <w:name w:val="Table Grid"/>
    <w:basedOn w:val="a1"/>
    <w:uiPriority w:val="59"/>
    <w:rsid w:val="00EE3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F25-0531-452A-8EB6-C10F9F50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dvorak-tp</dc:creator>
  <cp:keywords/>
  <dc:description/>
  <cp:lastModifiedBy>Людмила Старкова</cp:lastModifiedBy>
  <cp:revision>2</cp:revision>
  <cp:lastPrinted>2019-06-04T09:01:00Z</cp:lastPrinted>
  <dcterms:created xsi:type="dcterms:W3CDTF">2021-02-04T06:19:00Z</dcterms:created>
  <dcterms:modified xsi:type="dcterms:W3CDTF">2021-02-04T06:19:00Z</dcterms:modified>
</cp:coreProperties>
</file>